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8F18D" w14:textId="77777777" w:rsidR="00161FDC" w:rsidRPr="0005712B" w:rsidRDefault="00161FDC" w:rsidP="00161FDC">
      <w:pPr>
        <w:jc w:val="both"/>
        <w:rPr>
          <w:rFonts w:ascii="Times New Roman" w:hAnsi="Times New Roman" w:cs="Times New Roman"/>
          <w:i/>
        </w:rPr>
      </w:pPr>
      <w:r>
        <w:rPr>
          <w:rFonts w:ascii="Times New Roman" w:hAnsi="Times New Roman" w:cs="Times New Roman"/>
          <w:i/>
        </w:rPr>
        <w:t>GAMBARAN PENGETAHUAN REMAJA PUTERI TENTANG KEPUTIHAN</w:t>
      </w:r>
    </w:p>
    <w:p w14:paraId="4C77B146" w14:textId="77777777" w:rsidR="00161FDC" w:rsidRPr="0005712B" w:rsidRDefault="00161FDC" w:rsidP="00161FDC">
      <w:pPr>
        <w:rPr>
          <w:rFonts w:ascii="Times New Roman" w:hAnsi="Times New Roman" w:cs="Times New Roman"/>
          <w:i/>
        </w:rPr>
      </w:pPr>
    </w:p>
    <w:p w14:paraId="26D8986F" w14:textId="77777777" w:rsidR="00161FDC" w:rsidRPr="0005712B" w:rsidRDefault="00161FDC" w:rsidP="00161FDC">
      <w:pPr>
        <w:rPr>
          <w:rFonts w:ascii="Times New Roman" w:hAnsi="Times New Roman" w:cs="Times New Roman"/>
          <w:i/>
        </w:rPr>
      </w:pPr>
    </w:p>
    <w:p w14:paraId="5E5C912C" w14:textId="77777777" w:rsidR="00161FDC" w:rsidRPr="0005712B" w:rsidRDefault="00161FDC" w:rsidP="00161FDC">
      <w:pPr>
        <w:rPr>
          <w:rFonts w:ascii="Times New Roman" w:hAnsi="Times New Roman" w:cs="Times New Roman"/>
          <w:i/>
        </w:rPr>
      </w:pPr>
    </w:p>
    <w:p w14:paraId="7083D8E8" w14:textId="77777777" w:rsidR="00161FDC" w:rsidRDefault="00161FDC" w:rsidP="00161FDC">
      <w:pPr>
        <w:jc w:val="both"/>
        <w:rPr>
          <w:rFonts w:ascii="Times New Roman" w:hAnsi="Times New Roman" w:cs="Times New Roman"/>
          <w:i/>
        </w:rPr>
      </w:pPr>
    </w:p>
    <w:p w14:paraId="3D9FEDEB" w14:textId="77777777" w:rsidR="00C253A6" w:rsidRPr="0005712B" w:rsidRDefault="00C253A6" w:rsidP="00161FDC">
      <w:pPr>
        <w:jc w:val="both"/>
        <w:rPr>
          <w:rFonts w:ascii="Times New Roman" w:hAnsi="Times New Roman" w:cs="Times New Roman"/>
          <w:i/>
        </w:rPr>
      </w:pPr>
      <w:bookmarkStart w:id="0" w:name="_GoBack"/>
      <w:bookmarkEnd w:id="0"/>
    </w:p>
    <w:p w14:paraId="0D2541BB" w14:textId="77777777" w:rsidR="00161FDC" w:rsidRPr="0005712B" w:rsidRDefault="00161FDC" w:rsidP="00161FDC">
      <w:pPr>
        <w:jc w:val="both"/>
        <w:rPr>
          <w:rFonts w:ascii="Times New Roman" w:hAnsi="Times New Roman" w:cs="Times New Roman"/>
          <w:i/>
        </w:rPr>
      </w:pPr>
    </w:p>
    <w:p w14:paraId="695769BD" w14:textId="77777777" w:rsidR="00161FDC" w:rsidRPr="0005712B" w:rsidRDefault="00161FDC" w:rsidP="00161FDC">
      <w:pPr>
        <w:jc w:val="both"/>
        <w:rPr>
          <w:rFonts w:ascii="Times New Roman" w:hAnsi="Times New Roman" w:cs="Times New Roman"/>
          <w:i/>
        </w:rPr>
      </w:pPr>
    </w:p>
    <w:p w14:paraId="59806A73" w14:textId="77777777" w:rsidR="00161FDC" w:rsidRPr="0005712B" w:rsidRDefault="00161FDC" w:rsidP="00161FDC">
      <w:pPr>
        <w:jc w:val="both"/>
        <w:rPr>
          <w:rFonts w:ascii="Times New Roman" w:hAnsi="Times New Roman" w:cs="Times New Roman"/>
          <w:i/>
        </w:rPr>
      </w:pPr>
    </w:p>
    <w:p w14:paraId="2E80A21C" w14:textId="77777777" w:rsidR="00161FDC" w:rsidRPr="0005712B" w:rsidRDefault="00161FDC" w:rsidP="00161FDC">
      <w:pPr>
        <w:jc w:val="both"/>
        <w:rPr>
          <w:rFonts w:ascii="Times New Roman" w:hAnsi="Times New Roman" w:cs="Times New Roman"/>
          <w:i/>
        </w:rPr>
      </w:pPr>
    </w:p>
    <w:p w14:paraId="17D7C7F8" w14:textId="77777777" w:rsidR="00161FDC" w:rsidRPr="0005712B" w:rsidRDefault="00161FDC" w:rsidP="00161FDC">
      <w:pPr>
        <w:jc w:val="both"/>
        <w:rPr>
          <w:rFonts w:ascii="Times New Roman" w:hAnsi="Times New Roman" w:cs="Times New Roman"/>
          <w:i/>
        </w:rPr>
      </w:pPr>
    </w:p>
    <w:p w14:paraId="4C1F269F" w14:textId="77777777" w:rsidR="00161FDC" w:rsidRPr="0005712B" w:rsidRDefault="00161FDC" w:rsidP="00161FDC">
      <w:pPr>
        <w:jc w:val="both"/>
        <w:rPr>
          <w:rFonts w:ascii="Times New Roman" w:hAnsi="Times New Roman" w:cs="Times New Roman"/>
          <w:i/>
        </w:rPr>
      </w:pPr>
      <w:r w:rsidRPr="0005712B">
        <w:rPr>
          <w:rFonts w:ascii="Times New Roman" w:hAnsi="Times New Roman" w:cs="Times New Roman"/>
          <w:i/>
        </w:rPr>
        <w:t>Jelita Inayah Sari</w:t>
      </w:r>
    </w:p>
    <w:p w14:paraId="62197E12" w14:textId="77777777" w:rsidR="00161FDC" w:rsidRPr="0005712B" w:rsidRDefault="00161FDC" w:rsidP="00161FDC">
      <w:pPr>
        <w:jc w:val="both"/>
        <w:rPr>
          <w:rFonts w:ascii="Times New Roman" w:hAnsi="Times New Roman" w:cs="Times New Roman"/>
          <w:i/>
        </w:rPr>
      </w:pPr>
    </w:p>
    <w:p w14:paraId="0706705A" w14:textId="77777777" w:rsidR="00161FDC" w:rsidRPr="0005712B" w:rsidRDefault="00161FDC" w:rsidP="00161FDC">
      <w:pPr>
        <w:jc w:val="both"/>
        <w:rPr>
          <w:rFonts w:ascii="Times New Roman" w:hAnsi="Times New Roman" w:cs="Times New Roman"/>
          <w:i/>
        </w:rPr>
      </w:pPr>
    </w:p>
    <w:p w14:paraId="1D10F12F" w14:textId="77777777" w:rsidR="00161FDC" w:rsidRPr="0005712B" w:rsidRDefault="00161FDC" w:rsidP="00161FDC">
      <w:pPr>
        <w:jc w:val="both"/>
        <w:rPr>
          <w:rFonts w:ascii="Times New Roman" w:hAnsi="Times New Roman" w:cs="Times New Roman"/>
          <w:i/>
        </w:rPr>
      </w:pPr>
      <w:r w:rsidRPr="0005712B">
        <w:rPr>
          <w:rFonts w:ascii="Times New Roman" w:hAnsi="Times New Roman" w:cs="Times New Roman"/>
          <w:i/>
        </w:rPr>
        <w:t xml:space="preserve">Program Studi Pendidikan Dokter Fakultas Kedokteran dan Ilmu Kesehatan  </w:t>
      </w:r>
    </w:p>
    <w:p w14:paraId="2E014C4D" w14:textId="77777777" w:rsidR="00161FDC" w:rsidRPr="0005712B" w:rsidRDefault="00161FDC" w:rsidP="00161FDC">
      <w:pPr>
        <w:jc w:val="both"/>
        <w:rPr>
          <w:rFonts w:ascii="Times New Roman" w:hAnsi="Times New Roman" w:cs="Times New Roman"/>
          <w:i/>
        </w:rPr>
      </w:pPr>
      <w:r w:rsidRPr="0005712B">
        <w:rPr>
          <w:rFonts w:ascii="Times New Roman" w:hAnsi="Times New Roman" w:cs="Times New Roman"/>
          <w:i/>
        </w:rPr>
        <w:t xml:space="preserve">UIN Alauddin Makassar </w:t>
      </w:r>
    </w:p>
    <w:p w14:paraId="02D8F09B" w14:textId="77777777" w:rsidR="00161FDC" w:rsidRPr="0005712B" w:rsidRDefault="00161FDC" w:rsidP="00161FDC">
      <w:pPr>
        <w:jc w:val="both"/>
        <w:rPr>
          <w:rFonts w:ascii="Times New Roman" w:hAnsi="Times New Roman" w:cs="Times New Roman"/>
          <w:i/>
        </w:rPr>
      </w:pPr>
    </w:p>
    <w:p w14:paraId="57931A7D" w14:textId="77777777" w:rsidR="00161FDC" w:rsidRPr="0005712B" w:rsidRDefault="00161FDC" w:rsidP="00161FDC">
      <w:pPr>
        <w:jc w:val="both"/>
        <w:rPr>
          <w:rFonts w:ascii="Times New Roman" w:hAnsi="Times New Roman" w:cs="Times New Roman"/>
          <w:i/>
        </w:rPr>
      </w:pPr>
    </w:p>
    <w:p w14:paraId="416BFF62" w14:textId="77777777" w:rsidR="00161FDC" w:rsidRPr="0005712B" w:rsidRDefault="00161FDC" w:rsidP="00161FDC">
      <w:pPr>
        <w:jc w:val="both"/>
        <w:rPr>
          <w:rFonts w:ascii="Times New Roman" w:hAnsi="Times New Roman" w:cs="Times New Roman"/>
          <w:i/>
        </w:rPr>
      </w:pPr>
    </w:p>
    <w:p w14:paraId="67313881" w14:textId="77777777" w:rsidR="00161FDC" w:rsidRPr="0005712B" w:rsidRDefault="00161FDC" w:rsidP="00161FDC">
      <w:pPr>
        <w:jc w:val="both"/>
        <w:rPr>
          <w:rFonts w:ascii="Times New Roman" w:hAnsi="Times New Roman" w:cs="Times New Roman"/>
          <w:i/>
        </w:rPr>
      </w:pPr>
    </w:p>
    <w:p w14:paraId="665187E6" w14:textId="77777777" w:rsidR="00161FDC" w:rsidRPr="0005712B" w:rsidRDefault="00161FDC" w:rsidP="00161FDC">
      <w:pPr>
        <w:jc w:val="both"/>
        <w:rPr>
          <w:rFonts w:ascii="Times New Roman" w:hAnsi="Times New Roman" w:cs="Times New Roman"/>
          <w:i/>
        </w:rPr>
      </w:pPr>
    </w:p>
    <w:p w14:paraId="60D776FE" w14:textId="77777777" w:rsidR="00CB5A3E" w:rsidRPr="00161FDC" w:rsidRDefault="00CB5A3E">
      <w:pPr>
        <w:rPr>
          <w:rFonts w:ascii="Times New Roman" w:hAnsi="Times New Roman" w:cs="Times New Roman"/>
          <w:b/>
          <w:sz w:val="24"/>
          <w:szCs w:val="24"/>
        </w:rPr>
      </w:pPr>
    </w:p>
    <w:p w14:paraId="44FCD274" w14:textId="77777777" w:rsidR="00161FDC" w:rsidRDefault="00161FDC" w:rsidP="0064194A">
      <w:pPr>
        <w:spacing w:line="480" w:lineRule="auto"/>
        <w:jc w:val="both"/>
        <w:rPr>
          <w:rFonts w:ascii="Times New Roman" w:hAnsi="Times New Roman" w:cs="Times New Roman"/>
          <w:sz w:val="24"/>
          <w:szCs w:val="24"/>
        </w:rPr>
      </w:pPr>
    </w:p>
    <w:p w14:paraId="3222805C" w14:textId="77777777" w:rsidR="00161FDC" w:rsidRDefault="00161FDC" w:rsidP="0064194A">
      <w:pPr>
        <w:spacing w:line="480" w:lineRule="auto"/>
        <w:jc w:val="both"/>
        <w:rPr>
          <w:rFonts w:ascii="Times New Roman" w:hAnsi="Times New Roman" w:cs="Times New Roman"/>
          <w:sz w:val="24"/>
          <w:szCs w:val="24"/>
        </w:rPr>
      </w:pPr>
    </w:p>
    <w:p w14:paraId="70A3298D" w14:textId="77777777" w:rsidR="0064194A" w:rsidRPr="00161FDC" w:rsidRDefault="0064194A" w:rsidP="0064194A">
      <w:pPr>
        <w:spacing w:line="480" w:lineRule="auto"/>
        <w:jc w:val="both"/>
        <w:rPr>
          <w:rFonts w:ascii="Times New Roman" w:hAnsi="Times New Roman" w:cs="Times New Roman"/>
          <w:b/>
          <w:sz w:val="24"/>
          <w:szCs w:val="24"/>
        </w:rPr>
      </w:pPr>
      <w:r w:rsidRPr="00161FDC">
        <w:rPr>
          <w:rFonts w:ascii="Times New Roman" w:hAnsi="Times New Roman" w:cs="Times New Roman"/>
          <w:b/>
          <w:sz w:val="24"/>
          <w:szCs w:val="24"/>
        </w:rPr>
        <w:lastRenderedPageBreak/>
        <w:t>ABSTRAK</w:t>
      </w:r>
    </w:p>
    <w:p w14:paraId="3E7E0826" w14:textId="77777777" w:rsidR="0064194A" w:rsidRPr="00161FDC" w:rsidRDefault="0064194A" w:rsidP="0064194A">
      <w:pPr>
        <w:jc w:val="both"/>
        <w:rPr>
          <w:rFonts w:ascii="Times New Roman" w:hAnsi="Times New Roman" w:cs="Times New Roman"/>
          <w:sz w:val="24"/>
          <w:szCs w:val="24"/>
        </w:rPr>
      </w:pPr>
      <w:r w:rsidRPr="00161FDC">
        <w:rPr>
          <w:rFonts w:ascii="Times New Roman" w:hAnsi="Times New Roman" w:cs="Times New Roman"/>
          <w:sz w:val="24"/>
          <w:szCs w:val="24"/>
        </w:rPr>
        <w:t xml:space="preserve">Keputihan dapat terjadi pada setiap wanita, tanpa memandang </w:t>
      </w:r>
      <w:proofErr w:type="gramStart"/>
      <w:r w:rsidRPr="00161FDC">
        <w:rPr>
          <w:rFonts w:ascii="Times New Roman" w:hAnsi="Times New Roman" w:cs="Times New Roman"/>
          <w:sz w:val="24"/>
          <w:szCs w:val="24"/>
        </w:rPr>
        <w:t>usia</w:t>
      </w:r>
      <w:proofErr w:type="gramEnd"/>
      <w:r w:rsidRPr="00161FDC">
        <w:rPr>
          <w:rFonts w:ascii="Times New Roman" w:hAnsi="Times New Roman" w:cs="Times New Roman"/>
          <w:sz w:val="24"/>
          <w:szCs w:val="24"/>
        </w:rPr>
        <w:t xml:space="preserve">. Data penelitian tentang kesehatan reproduksi wanita menunjukkan 75% wanita di dunia menderita keputihan paling tidak sekali seumur hidup dan 45% diantaranya bisa mengalaminya dua kali atau lebih. Bagi seorang wanita sangat penting untuk mengetahui apakah keputihan yang </w:t>
      </w:r>
      <w:proofErr w:type="gramStart"/>
      <w:r w:rsidRPr="00161FDC">
        <w:rPr>
          <w:rFonts w:ascii="Times New Roman" w:hAnsi="Times New Roman" w:cs="Times New Roman"/>
          <w:sz w:val="24"/>
          <w:szCs w:val="24"/>
        </w:rPr>
        <w:t>ia</w:t>
      </w:r>
      <w:proofErr w:type="gramEnd"/>
      <w:r w:rsidRPr="00161FDC">
        <w:rPr>
          <w:rFonts w:ascii="Times New Roman" w:hAnsi="Times New Roman" w:cs="Times New Roman"/>
          <w:sz w:val="24"/>
          <w:szCs w:val="24"/>
        </w:rPr>
        <w:t xml:space="preserve"> alami normal atau tidak normal. </w:t>
      </w:r>
      <w:proofErr w:type="gramStart"/>
      <w:r w:rsidRPr="00161FDC">
        <w:rPr>
          <w:rFonts w:ascii="Times New Roman" w:hAnsi="Times New Roman" w:cs="Times New Roman"/>
          <w:sz w:val="24"/>
          <w:szCs w:val="24"/>
        </w:rPr>
        <w:t>Tujuan Penelitian yaitu untuk mengetahui gambaran pengetahuan remaja putri tentang keputihan.</w:t>
      </w:r>
      <w:proofErr w:type="gramEnd"/>
      <w:r w:rsidRPr="00161FDC">
        <w:rPr>
          <w:rFonts w:ascii="Times New Roman" w:hAnsi="Times New Roman" w:cs="Times New Roman"/>
          <w:sz w:val="24"/>
          <w:szCs w:val="24"/>
        </w:rPr>
        <w:t xml:space="preserve"> </w:t>
      </w:r>
      <w:proofErr w:type="gramStart"/>
      <w:r w:rsidRPr="00161FDC">
        <w:rPr>
          <w:rFonts w:ascii="Times New Roman" w:hAnsi="Times New Roman" w:cs="Times New Roman"/>
          <w:sz w:val="24"/>
          <w:szCs w:val="24"/>
        </w:rPr>
        <w:t>Metode yang digunakan dalam penelitian ini yaitu pendekatan yang bersifat eksploratif.</w:t>
      </w:r>
      <w:proofErr w:type="gramEnd"/>
      <w:r w:rsidRPr="00161FDC">
        <w:rPr>
          <w:rFonts w:ascii="Times New Roman" w:hAnsi="Times New Roman" w:cs="Times New Roman"/>
          <w:sz w:val="24"/>
          <w:szCs w:val="24"/>
        </w:rPr>
        <w:t xml:space="preserve"> </w:t>
      </w:r>
      <w:proofErr w:type="gramStart"/>
      <w:r w:rsidRPr="00161FDC">
        <w:rPr>
          <w:rFonts w:ascii="Times New Roman" w:hAnsi="Times New Roman" w:cs="Times New Roman"/>
          <w:sz w:val="24"/>
          <w:szCs w:val="24"/>
        </w:rPr>
        <w:t>Riset deskriptif yang bersifat eksploratif bertujuan untuk menggambarkan keadaan atau status fenomena.</w:t>
      </w:r>
      <w:proofErr w:type="gramEnd"/>
      <w:r w:rsidRPr="00161FDC">
        <w:rPr>
          <w:rFonts w:ascii="Times New Roman" w:hAnsi="Times New Roman" w:cs="Times New Roman"/>
          <w:sz w:val="24"/>
          <w:szCs w:val="24"/>
        </w:rPr>
        <w:t xml:space="preserve"> </w:t>
      </w:r>
      <w:proofErr w:type="gramStart"/>
      <w:r w:rsidRPr="00161FDC">
        <w:rPr>
          <w:rFonts w:ascii="Times New Roman" w:hAnsi="Times New Roman" w:cs="Times New Roman"/>
          <w:sz w:val="24"/>
          <w:szCs w:val="24"/>
        </w:rPr>
        <w:t>Pendekatan ini digunakan untuk menggambarkan tentang pengetahuan remaja putri terhadap keputihan.</w:t>
      </w:r>
      <w:proofErr w:type="gramEnd"/>
      <w:r w:rsidRPr="00161FDC">
        <w:rPr>
          <w:rFonts w:ascii="Times New Roman" w:hAnsi="Times New Roman" w:cs="Times New Roman"/>
          <w:sz w:val="24"/>
          <w:szCs w:val="24"/>
        </w:rPr>
        <w:t xml:space="preserve"> Berdasarkan hasil olahan data secara manual dan disajikan dalam bentuk label dan diagram pie maka dapat diketahui presentase gambaran pengetahuan remaja putri terhadap keputihan yaitu dari keseluruhan responden yang memiliki presentasi tertinggi tentang pengertian keputihan dengan kategori pengetahuan tinggi dengan jumlah 51 orang (87,93%%). </w:t>
      </w:r>
      <w:proofErr w:type="gramStart"/>
      <w:r w:rsidRPr="00161FDC">
        <w:rPr>
          <w:rFonts w:ascii="Times New Roman" w:hAnsi="Times New Roman" w:cs="Times New Roman"/>
          <w:sz w:val="24"/>
          <w:szCs w:val="24"/>
        </w:rPr>
        <w:t>Responden yang memilki presentasi tertinggi tentang penyebab keputihan.</w:t>
      </w:r>
      <w:proofErr w:type="gramEnd"/>
      <w:r w:rsidRPr="00161FDC">
        <w:rPr>
          <w:rFonts w:ascii="Times New Roman" w:hAnsi="Times New Roman" w:cs="Times New Roman"/>
          <w:sz w:val="24"/>
          <w:szCs w:val="24"/>
        </w:rPr>
        <w:t xml:space="preserve"> </w:t>
      </w:r>
      <w:proofErr w:type="gramStart"/>
      <w:r w:rsidRPr="00161FDC">
        <w:rPr>
          <w:rFonts w:ascii="Times New Roman" w:hAnsi="Times New Roman" w:cs="Times New Roman"/>
          <w:sz w:val="24"/>
          <w:szCs w:val="24"/>
        </w:rPr>
        <w:t>dengan</w:t>
      </w:r>
      <w:proofErr w:type="gramEnd"/>
      <w:r w:rsidRPr="00161FDC">
        <w:rPr>
          <w:rFonts w:ascii="Times New Roman" w:hAnsi="Times New Roman" w:cs="Times New Roman"/>
          <w:sz w:val="24"/>
          <w:szCs w:val="24"/>
        </w:rPr>
        <w:t xml:space="preserve"> kategori pengetahuan rendah yaitu 33 orang (56,60%). Adapun responden yang memiliki presentasi tertinggi tentang perawatan jika terjadi keputihan dengan kategori pengetahuan rendah berjumlah 32 </w:t>
      </w:r>
      <w:proofErr w:type="gramStart"/>
      <w:r w:rsidRPr="00161FDC">
        <w:rPr>
          <w:rFonts w:ascii="Times New Roman" w:hAnsi="Times New Roman" w:cs="Times New Roman"/>
          <w:sz w:val="24"/>
          <w:szCs w:val="24"/>
        </w:rPr>
        <w:t>orang(</w:t>
      </w:r>
      <w:proofErr w:type="gramEnd"/>
      <w:r w:rsidRPr="00161FDC">
        <w:rPr>
          <w:rFonts w:ascii="Times New Roman" w:hAnsi="Times New Roman" w:cs="Times New Roman"/>
          <w:sz w:val="24"/>
          <w:szCs w:val="24"/>
        </w:rPr>
        <w:t xml:space="preserve">55,17%). </w:t>
      </w:r>
      <w:proofErr w:type="gramStart"/>
      <w:r w:rsidRPr="00161FDC">
        <w:rPr>
          <w:rFonts w:ascii="Times New Roman" w:hAnsi="Times New Roman" w:cs="Times New Roman"/>
          <w:sz w:val="24"/>
          <w:szCs w:val="24"/>
        </w:rPr>
        <w:t>Berdasarkan hasil penelitian, maka peneliti dapat menyimpulkan bahwa tingkat pengetahuan remaja putri tentang keputihan masih rendah.</w:t>
      </w:r>
      <w:proofErr w:type="gramEnd"/>
    </w:p>
    <w:p w14:paraId="040B7273" w14:textId="77777777" w:rsidR="0064194A" w:rsidRPr="00161FDC" w:rsidRDefault="0064194A" w:rsidP="0064194A">
      <w:pPr>
        <w:ind w:firstLine="720"/>
        <w:jc w:val="both"/>
        <w:rPr>
          <w:rFonts w:ascii="Times New Roman" w:hAnsi="Times New Roman" w:cs="Times New Roman"/>
          <w:sz w:val="24"/>
          <w:szCs w:val="24"/>
        </w:rPr>
      </w:pPr>
    </w:p>
    <w:p w14:paraId="463254AF" w14:textId="77777777" w:rsidR="0064194A" w:rsidRPr="00161FDC" w:rsidRDefault="0064194A" w:rsidP="0064194A">
      <w:pPr>
        <w:rPr>
          <w:rFonts w:ascii="Times New Roman" w:hAnsi="Times New Roman" w:cs="Times New Roman"/>
          <w:b/>
          <w:i/>
          <w:sz w:val="24"/>
          <w:szCs w:val="24"/>
        </w:rPr>
      </w:pPr>
      <w:r w:rsidRPr="00161FDC">
        <w:rPr>
          <w:rFonts w:ascii="Times New Roman" w:hAnsi="Times New Roman" w:cs="Times New Roman"/>
          <w:b/>
          <w:i/>
          <w:sz w:val="24"/>
          <w:szCs w:val="24"/>
        </w:rPr>
        <w:t>Kata kunci Pengetahuan, Remaja Putri, Keputihan</w:t>
      </w:r>
    </w:p>
    <w:p w14:paraId="13E78C2D" w14:textId="77777777" w:rsidR="0064194A" w:rsidRPr="00161FDC" w:rsidRDefault="0064194A" w:rsidP="0064194A">
      <w:pPr>
        <w:rPr>
          <w:rFonts w:ascii="Times New Roman" w:hAnsi="Times New Roman" w:cs="Times New Roman"/>
          <w:b/>
          <w:i/>
          <w:sz w:val="24"/>
          <w:szCs w:val="24"/>
        </w:rPr>
      </w:pPr>
    </w:p>
    <w:p w14:paraId="34F96294" w14:textId="77777777" w:rsidR="0064194A" w:rsidRPr="00161FDC" w:rsidRDefault="0064194A" w:rsidP="0064194A">
      <w:pPr>
        <w:rPr>
          <w:rFonts w:ascii="Times New Roman" w:hAnsi="Times New Roman" w:cs="Times New Roman"/>
          <w:b/>
          <w:i/>
          <w:sz w:val="24"/>
          <w:szCs w:val="24"/>
        </w:rPr>
      </w:pPr>
    </w:p>
    <w:p w14:paraId="5E47A580" w14:textId="77777777" w:rsidR="0064194A" w:rsidRPr="00161FDC" w:rsidRDefault="0064194A" w:rsidP="0064194A">
      <w:pPr>
        <w:rPr>
          <w:rFonts w:ascii="Times New Roman" w:hAnsi="Times New Roman" w:cs="Times New Roman"/>
          <w:b/>
          <w:i/>
          <w:sz w:val="24"/>
          <w:szCs w:val="24"/>
        </w:rPr>
      </w:pPr>
    </w:p>
    <w:p w14:paraId="7DA50241" w14:textId="77777777" w:rsidR="0064194A" w:rsidRDefault="0064194A" w:rsidP="0064194A">
      <w:pPr>
        <w:rPr>
          <w:rFonts w:ascii="Times New Roman" w:hAnsi="Times New Roman" w:cs="Times New Roman"/>
          <w:b/>
          <w:i/>
          <w:sz w:val="24"/>
          <w:szCs w:val="24"/>
        </w:rPr>
      </w:pPr>
    </w:p>
    <w:p w14:paraId="3E5460E3" w14:textId="77777777" w:rsidR="00161FDC" w:rsidRDefault="00161FDC" w:rsidP="0064194A">
      <w:pPr>
        <w:rPr>
          <w:rFonts w:ascii="Times New Roman" w:hAnsi="Times New Roman" w:cs="Times New Roman"/>
          <w:b/>
          <w:i/>
          <w:sz w:val="24"/>
          <w:szCs w:val="24"/>
        </w:rPr>
      </w:pPr>
    </w:p>
    <w:p w14:paraId="4615C63F" w14:textId="77777777" w:rsidR="00161FDC" w:rsidRPr="00161FDC" w:rsidRDefault="00161FDC" w:rsidP="0064194A">
      <w:pPr>
        <w:rPr>
          <w:rFonts w:ascii="Times New Roman" w:hAnsi="Times New Roman" w:cs="Times New Roman"/>
          <w:b/>
          <w:i/>
          <w:sz w:val="24"/>
          <w:szCs w:val="24"/>
        </w:rPr>
      </w:pPr>
    </w:p>
    <w:p w14:paraId="4C633A4C" w14:textId="77777777" w:rsidR="0064194A" w:rsidRPr="00161FDC" w:rsidRDefault="0064194A" w:rsidP="0064194A">
      <w:pPr>
        <w:rPr>
          <w:rFonts w:ascii="Times New Roman" w:hAnsi="Times New Roman" w:cs="Times New Roman"/>
          <w:b/>
          <w:i/>
          <w:sz w:val="24"/>
          <w:szCs w:val="24"/>
        </w:rPr>
      </w:pPr>
    </w:p>
    <w:p w14:paraId="15C06687" w14:textId="77777777" w:rsidR="00032599" w:rsidRPr="00161FDC" w:rsidRDefault="00032599" w:rsidP="00F70BEF">
      <w:pPr>
        <w:spacing w:after="0" w:line="360" w:lineRule="auto"/>
        <w:rPr>
          <w:rFonts w:ascii="Times New Roman" w:hAnsi="Times New Roman" w:cs="Times New Roman"/>
          <w:b/>
          <w:sz w:val="24"/>
          <w:szCs w:val="24"/>
        </w:rPr>
      </w:pPr>
      <w:r w:rsidRPr="00161FDC">
        <w:rPr>
          <w:rFonts w:ascii="Times New Roman" w:hAnsi="Times New Roman" w:cs="Times New Roman"/>
          <w:b/>
          <w:sz w:val="24"/>
          <w:szCs w:val="24"/>
        </w:rPr>
        <w:lastRenderedPageBreak/>
        <w:t>PENDAHULUAN</w:t>
      </w:r>
    </w:p>
    <w:p w14:paraId="112A189F" w14:textId="77777777" w:rsidR="00032599" w:rsidRPr="00161FDC" w:rsidRDefault="00032599" w:rsidP="0064194A">
      <w:pPr>
        <w:pStyle w:val="ListParagraph"/>
        <w:spacing w:line="480" w:lineRule="auto"/>
        <w:ind w:left="0" w:firstLine="720"/>
        <w:jc w:val="both"/>
        <w:rPr>
          <w:rFonts w:ascii="Times New Roman" w:hAnsi="Times New Roman" w:cs="Times New Roman"/>
          <w:color w:val="000000"/>
          <w:sz w:val="24"/>
          <w:szCs w:val="24"/>
        </w:rPr>
      </w:pPr>
      <w:proofErr w:type="gramStart"/>
      <w:r w:rsidRPr="00161FDC">
        <w:rPr>
          <w:rFonts w:ascii="Times New Roman" w:hAnsi="Times New Roman" w:cs="Times New Roman"/>
          <w:color w:val="000000"/>
          <w:sz w:val="24"/>
          <w:szCs w:val="24"/>
        </w:rPr>
        <w:t>Kehidupan seseorang wanita terdapat beberapa keluhan penyakit, salah satu keluhan yang amat mengganggu itu adalah keputihan.</w:t>
      </w:r>
      <w:proofErr w:type="gramEnd"/>
      <w:r w:rsidRPr="00161FDC">
        <w:rPr>
          <w:rFonts w:ascii="Times New Roman" w:hAnsi="Times New Roman" w:cs="Times New Roman"/>
          <w:color w:val="000000"/>
          <w:sz w:val="24"/>
          <w:szCs w:val="24"/>
        </w:rPr>
        <w:t xml:space="preserve"> </w:t>
      </w:r>
      <w:proofErr w:type="gramStart"/>
      <w:r w:rsidRPr="00161FDC">
        <w:rPr>
          <w:rFonts w:ascii="Times New Roman" w:hAnsi="Times New Roman" w:cs="Times New Roman"/>
          <w:color w:val="000000"/>
          <w:sz w:val="24"/>
          <w:szCs w:val="24"/>
        </w:rPr>
        <w:t>Wanita yang menderita keputihan acap kali mempunyai masalah dengan reaksi kejiwaannya yang bermanifestasi sebagai rasa kecemasan yang berlebihan, tumbuhnya rasa takut atau khawatir.</w:t>
      </w:r>
      <w:proofErr w:type="gramEnd"/>
      <w:r w:rsidRPr="00161FDC">
        <w:rPr>
          <w:rFonts w:ascii="Times New Roman" w:hAnsi="Times New Roman" w:cs="Times New Roman"/>
          <w:color w:val="000000"/>
          <w:sz w:val="24"/>
          <w:szCs w:val="24"/>
        </w:rPr>
        <w:t xml:space="preserve"> Sehingga wanita berusaha untuk menarik diri dari pergaulan dan lebih mengkhawatirkan dirinya sendiri.</w:t>
      </w:r>
      <w:r w:rsidRPr="00161FDC">
        <w:rPr>
          <w:rFonts w:ascii="Times New Roman" w:hAnsi="Times New Roman" w:cs="Times New Roman"/>
          <w:color w:val="000000"/>
          <w:sz w:val="24"/>
          <w:szCs w:val="24"/>
          <w:vertAlign w:val="superscript"/>
        </w:rPr>
        <w:t>1</w:t>
      </w:r>
    </w:p>
    <w:p w14:paraId="16FF3B7E" w14:textId="77777777" w:rsidR="00032599" w:rsidRPr="00161FDC" w:rsidRDefault="00032599" w:rsidP="00032599">
      <w:pPr>
        <w:pStyle w:val="ListParagraph"/>
        <w:spacing w:after="0" w:line="480" w:lineRule="auto"/>
        <w:ind w:left="0" w:firstLine="720"/>
        <w:jc w:val="both"/>
        <w:rPr>
          <w:rFonts w:ascii="Times New Roman" w:hAnsi="Times New Roman" w:cs="Times New Roman"/>
          <w:color w:val="000000"/>
          <w:sz w:val="24"/>
          <w:szCs w:val="24"/>
        </w:rPr>
      </w:pPr>
      <w:proofErr w:type="gramStart"/>
      <w:r w:rsidRPr="00161FDC">
        <w:rPr>
          <w:rFonts w:ascii="Times New Roman" w:hAnsi="Times New Roman" w:cs="Times New Roman"/>
          <w:color w:val="000000"/>
          <w:sz w:val="24"/>
          <w:szCs w:val="24"/>
        </w:rPr>
        <w:t>Diketahui bahwa sistem pertahanan dari alat kelamin wanita cukup baik yaitu mulai dari sistem asam-basanya.</w:t>
      </w:r>
      <w:proofErr w:type="gramEnd"/>
      <w:r w:rsidRPr="00161FDC">
        <w:rPr>
          <w:rFonts w:ascii="Times New Roman" w:hAnsi="Times New Roman" w:cs="Times New Roman"/>
          <w:color w:val="000000"/>
          <w:sz w:val="24"/>
          <w:szCs w:val="24"/>
        </w:rPr>
        <w:t xml:space="preserve"> Pertahanan </w:t>
      </w:r>
      <w:proofErr w:type="gramStart"/>
      <w:r w:rsidRPr="00161FDC">
        <w:rPr>
          <w:rFonts w:ascii="Times New Roman" w:hAnsi="Times New Roman" w:cs="Times New Roman"/>
          <w:color w:val="000000"/>
          <w:sz w:val="24"/>
          <w:szCs w:val="24"/>
        </w:rPr>
        <w:t>lain</w:t>
      </w:r>
      <w:proofErr w:type="gramEnd"/>
      <w:r w:rsidRPr="00161FDC">
        <w:rPr>
          <w:rFonts w:ascii="Times New Roman" w:hAnsi="Times New Roman" w:cs="Times New Roman"/>
          <w:color w:val="000000"/>
          <w:sz w:val="24"/>
          <w:szCs w:val="24"/>
        </w:rPr>
        <w:t xml:space="preserve"> dengan pengeluaran lendir yang selalu mengalir kearah luar menyebabkan bakteri dibuang dan dalam bentuk menstruasi. </w:t>
      </w:r>
      <w:proofErr w:type="gramStart"/>
      <w:r w:rsidRPr="00161FDC">
        <w:rPr>
          <w:rFonts w:ascii="Times New Roman" w:hAnsi="Times New Roman" w:cs="Times New Roman"/>
          <w:color w:val="000000"/>
          <w:sz w:val="24"/>
          <w:szCs w:val="24"/>
        </w:rPr>
        <w:t>Sekalipun demikian sistem pertahanan ini cukup lemah, sehingga infeksi sering tidak dapat dibendung dan menjalar ke segala arah, menimbulkan infeksi mendadak dan menahun dengan berbagai keluhan.</w:t>
      </w:r>
      <w:proofErr w:type="gramEnd"/>
      <w:r w:rsidRPr="00161FDC">
        <w:rPr>
          <w:rFonts w:ascii="Times New Roman" w:hAnsi="Times New Roman" w:cs="Times New Roman"/>
          <w:color w:val="000000"/>
          <w:sz w:val="24"/>
          <w:szCs w:val="24"/>
        </w:rPr>
        <w:t xml:space="preserve"> Salah satu keluhan klinis dari infeksi atau keadaan abnormal alat kelamin adalah </w:t>
      </w:r>
      <w:r w:rsidRPr="00161FDC">
        <w:rPr>
          <w:rFonts w:ascii="Times New Roman" w:hAnsi="Times New Roman" w:cs="Times New Roman"/>
          <w:i/>
          <w:color w:val="000000"/>
          <w:sz w:val="24"/>
          <w:szCs w:val="24"/>
        </w:rPr>
        <w:t>leukorea</w:t>
      </w:r>
      <w:r w:rsidRPr="00161FDC">
        <w:rPr>
          <w:rFonts w:ascii="Times New Roman" w:hAnsi="Times New Roman" w:cs="Times New Roman"/>
          <w:color w:val="000000"/>
          <w:sz w:val="24"/>
          <w:szCs w:val="24"/>
        </w:rPr>
        <w:t>.</w:t>
      </w:r>
      <w:r w:rsidRPr="00161FDC">
        <w:rPr>
          <w:rFonts w:ascii="Times New Roman" w:hAnsi="Times New Roman" w:cs="Times New Roman"/>
          <w:color w:val="000000"/>
          <w:sz w:val="24"/>
          <w:szCs w:val="24"/>
          <w:vertAlign w:val="superscript"/>
        </w:rPr>
        <w:t xml:space="preserve">2 </w:t>
      </w:r>
    </w:p>
    <w:p w14:paraId="589A1F4C" w14:textId="77777777" w:rsidR="00032599" w:rsidRPr="00161FDC" w:rsidRDefault="00032599" w:rsidP="00032599">
      <w:pPr>
        <w:pStyle w:val="ListParagraph"/>
        <w:spacing w:after="0" w:line="480" w:lineRule="auto"/>
        <w:ind w:left="0" w:firstLine="720"/>
        <w:jc w:val="both"/>
        <w:rPr>
          <w:rFonts w:ascii="Times New Roman" w:hAnsi="Times New Roman" w:cs="Times New Roman"/>
          <w:color w:val="000000"/>
          <w:sz w:val="24"/>
          <w:szCs w:val="24"/>
          <w:vertAlign w:val="superscript"/>
        </w:rPr>
      </w:pPr>
      <w:r w:rsidRPr="00161FDC">
        <w:rPr>
          <w:rFonts w:ascii="Times New Roman" w:hAnsi="Times New Roman" w:cs="Times New Roman"/>
          <w:color w:val="000000"/>
          <w:sz w:val="24"/>
          <w:szCs w:val="24"/>
        </w:rPr>
        <w:t xml:space="preserve"> Keputihan dapat terjadi pada setiap wanita, tanpa memandang </w:t>
      </w:r>
      <w:proofErr w:type="gramStart"/>
      <w:r w:rsidRPr="00161FDC">
        <w:rPr>
          <w:rFonts w:ascii="Times New Roman" w:hAnsi="Times New Roman" w:cs="Times New Roman"/>
          <w:color w:val="000000"/>
          <w:sz w:val="24"/>
          <w:szCs w:val="24"/>
        </w:rPr>
        <w:t>usia</w:t>
      </w:r>
      <w:proofErr w:type="gramEnd"/>
      <w:r w:rsidRPr="00161FDC">
        <w:rPr>
          <w:rFonts w:ascii="Times New Roman" w:hAnsi="Times New Roman" w:cs="Times New Roman"/>
          <w:color w:val="000000"/>
          <w:sz w:val="24"/>
          <w:szCs w:val="24"/>
        </w:rPr>
        <w:t xml:space="preserve">. Data penelitian tentang kesehatan reproduksi wanita menunjukkan 75% wanita di dunia menderita keputihan paling tidak sekali seumur hidup dan 45% diantaranya bisa mengalaminya dua kali atau lebih. Bagi seorang wanita sangat penting untuk mengetahui apakah keputihan yang </w:t>
      </w:r>
      <w:proofErr w:type="gramStart"/>
      <w:r w:rsidRPr="00161FDC">
        <w:rPr>
          <w:rFonts w:ascii="Times New Roman" w:hAnsi="Times New Roman" w:cs="Times New Roman"/>
          <w:color w:val="000000"/>
          <w:sz w:val="24"/>
          <w:szCs w:val="24"/>
        </w:rPr>
        <w:t>ia</w:t>
      </w:r>
      <w:proofErr w:type="gramEnd"/>
      <w:r w:rsidRPr="00161FDC">
        <w:rPr>
          <w:rFonts w:ascii="Times New Roman" w:hAnsi="Times New Roman" w:cs="Times New Roman"/>
          <w:color w:val="000000"/>
          <w:sz w:val="24"/>
          <w:szCs w:val="24"/>
        </w:rPr>
        <w:t xml:space="preserve"> alami normal atau tidak normal.</w:t>
      </w:r>
      <w:r w:rsidRPr="00161FDC">
        <w:rPr>
          <w:rFonts w:ascii="Times New Roman" w:hAnsi="Times New Roman" w:cs="Times New Roman"/>
          <w:color w:val="000000"/>
          <w:sz w:val="24"/>
          <w:szCs w:val="24"/>
          <w:vertAlign w:val="superscript"/>
        </w:rPr>
        <w:t>3</w:t>
      </w:r>
    </w:p>
    <w:p w14:paraId="2BAF8E3D" w14:textId="77777777" w:rsidR="00032599" w:rsidRPr="00161FDC" w:rsidRDefault="00032599" w:rsidP="00032599">
      <w:pPr>
        <w:pStyle w:val="ListParagraph"/>
        <w:spacing w:after="0" w:line="480" w:lineRule="auto"/>
        <w:ind w:left="0" w:firstLine="720"/>
        <w:jc w:val="both"/>
        <w:rPr>
          <w:rFonts w:ascii="Times New Roman" w:hAnsi="Times New Roman" w:cs="Times New Roman"/>
          <w:sz w:val="24"/>
          <w:szCs w:val="24"/>
          <w:lang w:val="id-ID"/>
        </w:rPr>
      </w:pPr>
      <w:r w:rsidRPr="00161FDC">
        <w:rPr>
          <w:rFonts w:ascii="Times New Roman" w:hAnsi="Times New Roman" w:cs="Times New Roman"/>
          <w:sz w:val="24"/>
          <w:szCs w:val="24"/>
        </w:rPr>
        <w:t xml:space="preserve">Memang setiap bagian tubuh yang berongga serta berhubungan dengan dunia luar tubuh </w:t>
      </w:r>
      <w:proofErr w:type="gramStart"/>
      <w:r w:rsidRPr="00161FDC">
        <w:rPr>
          <w:rFonts w:ascii="Times New Roman" w:hAnsi="Times New Roman" w:cs="Times New Roman"/>
          <w:sz w:val="24"/>
          <w:szCs w:val="24"/>
        </w:rPr>
        <w:t>akan</w:t>
      </w:r>
      <w:proofErr w:type="gramEnd"/>
      <w:r w:rsidRPr="00161FDC">
        <w:rPr>
          <w:rFonts w:ascii="Times New Roman" w:hAnsi="Times New Roman" w:cs="Times New Roman"/>
          <w:sz w:val="24"/>
          <w:szCs w:val="24"/>
        </w:rPr>
        <w:t xml:space="preserve"> mengeluarkan cairan/ lendir, termasuk dari rongga vagina. </w:t>
      </w:r>
      <w:proofErr w:type="gramStart"/>
      <w:r w:rsidRPr="00161FDC">
        <w:rPr>
          <w:rFonts w:ascii="Times New Roman" w:hAnsi="Times New Roman" w:cs="Times New Roman"/>
          <w:sz w:val="24"/>
          <w:szCs w:val="24"/>
        </w:rPr>
        <w:t xml:space="preserve">Jika normal, maka cairan tersebut berwarna bening, tidak berbau, tidak terlalu banyak, </w:t>
      </w:r>
      <w:r w:rsidRPr="00161FDC">
        <w:rPr>
          <w:rFonts w:ascii="Times New Roman" w:hAnsi="Times New Roman" w:cs="Times New Roman"/>
          <w:sz w:val="24"/>
          <w:szCs w:val="24"/>
        </w:rPr>
        <w:lastRenderedPageBreak/>
        <w:t>serta tanpa rasa gatal/ nyeri di vagina.</w:t>
      </w:r>
      <w:proofErr w:type="gramEnd"/>
      <w:r w:rsidRPr="00161FDC">
        <w:rPr>
          <w:rFonts w:ascii="Times New Roman" w:hAnsi="Times New Roman" w:cs="Times New Roman"/>
          <w:sz w:val="24"/>
          <w:szCs w:val="24"/>
        </w:rPr>
        <w:t xml:space="preserve"> Namun, jika jumlah lendir yang keluar lebih banyak dari biasanya, berbau, serta berwarna keruh (seperti susu basi, kuning kehijauan) dengan atau tanpa rasa gatal di sekitar kemaluan, maka dapat dikatakan sebagai keputihan.</w:t>
      </w:r>
      <w:r w:rsidRPr="00161FDC">
        <w:rPr>
          <w:rFonts w:ascii="Times New Roman" w:hAnsi="Times New Roman" w:cs="Times New Roman"/>
          <w:sz w:val="24"/>
          <w:szCs w:val="24"/>
          <w:vertAlign w:val="superscript"/>
        </w:rPr>
        <w:t>4</w:t>
      </w:r>
      <w:r w:rsidRPr="00161FDC">
        <w:rPr>
          <w:rFonts w:ascii="Times New Roman" w:hAnsi="Times New Roman" w:cs="Times New Roman"/>
          <w:sz w:val="24"/>
          <w:szCs w:val="24"/>
        </w:rPr>
        <w:t xml:space="preserve"> </w:t>
      </w:r>
    </w:p>
    <w:p w14:paraId="08F075A8" w14:textId="77777777" w:rsidR="00032599" w:rsidRPr="00161FDC" w:rsidRDefault="00032599" w:rsidP="00032599">
      <w:pPr>
        <w:spacing w:after="0" w:line="480" w:lineRule="auto"/>
        <w:ind w:firstLine="720"/>
        <w:jc w:val="both"/>
        <w:rPr>
          <w:rFonts w:ascii="Times New Roman" w:hAnsi="Times New Roman" w:cs="Times New Roman"/>
          <w:sz w:val="24"/>
          <w:szCs w:val="24"/>
        </w:rPr>
      </w:pPr>
      <w:proofErr w:type="gramStart"/>
      <w:r w:rsidRPr="00161FDC">
        <w:rPr>
          <w:rFonts w:ascii="Times New Roman" w:hAnsi="Times New Roman" w:cs="Times New Roman"/>
          <w:sz w:val="24"/>
          <w:szCs w:val="24"/>
        </w:rPr>
        <w:t>Penyebab keputihan biasanya adalah adanya infeksi bakteri, jamur, parasit, kelainan lokal di vagina, mulut rahim, bahkan rongga rahim.</w:t>
      </w:r>
      <w:proofErr w:type="gramEnd"/>
      <w:r w:rsidRPr="00161FDC">
        <w:rPr>
          <w:rFonts w:ascii="Times New Roman" w:hAnsi="Times New Roman" w:cs="Times New Roman"/>
          <w:sz w:val="24"/>
          <w:szCs w:val="24"/>
        </w:rPr>
        <w:t xml:space="preserve"> </w:t>
      </w:r>
      <w:proofErr w:type="gramStart"/>
      <w:r w:rsidRPr="00161FDC">
        <w:rPr>
          <w:rFonts w:ascii="Times New Roman" w:hAnsi="Times New Roman" w:cs="Times New Roman"/>
          <w:sz w:val="24"/>
          <w:szCs w:val="24"/>
        </w:rPr>
        <w:t>Oleh sebab itu, keputihan mungkin dapat menyebabkan kemandulan.</w:t>
      </w:r>
      <w:proofErr w:type="gramEnd"/>
      <w:r w:rsidRPr="00161FDC">
        <w:rPr>
          <w:rFonts w:ascii="Times New Roman" w:hAnsi="Times New Roman" w:cs="Times New Roman"/>
          <w:sz w:val="24"/>
          <w:szCs w:val="24"/>
        </w:rPr>
        <w:t xml:space="preserve"> Tetapi, kemandulan ini bukan merupakan penyakit menular.</w:t>
      </w:r>
      <w:r w:rsidRPr="00161FDC">
        <w:rPr>
          <w:rFonts w:ascii="Times New Roman" w:hAnsi="Times New Roman" w:cs="Times New Roman"/>
          <w:sz w:val="24"/>
          <w:szCs w:val="24"/>
          <w:vertAlign w:val="superscript"/>
        </w:rPr>
        <w:t>4</w:t>
      </w:r>
    </w:p>
    <w:p w14:paraId="0BDE6A0D" w14:textId="77777777" w:rsidR="00032599" w:rsidRPr="00161FDC" w:rsidRDefault="00032599" w:rsidP="00032599">
      <w:pPr>
        <w:pStyle w:val="ListParagraph"/>
        <w:spacing w:line="480" w:lineRule="auto"/>
        <w:ind w:left="0" w:firstLine="720"/>
        <w:jc w:val="both"/>
        <w:rPr>
          <w:rFonts w:ascii="Times New Roman" w:hAnsi="Times New Roman" w:cs="Times New Roman"/>
          <w:color w:val="000000"/>
          <w:sz w:val="24"/>
          <w:szCs w:val="24"/>
        </w:rPr>
      </w:pPr>
      <w:proofErr w:type="gramStart"/>
      <w:r w:rsidRPr="00161FDC">
        <w:rPr>
          <w:rFonts w:ascii="Times New Roman" w:hAnsi="Times New Roman" w:cs="Times New Roman"/>
          <w:color w:val="000000"/>
          <w:sz w:val="24"/>
          <w:szCs w:val="24"/>
        </w:rPr>
        <w:t>Keputihan yang diakibatkan oleh hal-hal tersebut diatas masih dalam taraf normal.</w:t>
      </w:r>
      <w:proofErr w:type="gramEnd"/>
      <w:r w:rsidRPr="00161FDC">
        <w:rPr>
          <w:rFonts w:ascii="Times New Roman" w:hAnsi="Times New Roman" w:cs="Times New Roman"/>
          <w:color w:val="000000"/>
          <w:sz w:val="24"/>
          <w:szCs w:val="24"/>
        </w:rPr>
        <w:t xml:space="preserve"> Keputihan yang berbahaya adalah keputihan yang tidak normal, seperti keputihan yang menjadi semakin banyak, </w:t>
      </w:r>
      <w:proofErr w:type="gramStart"/>
      <w:r w:rsidRPr="00161FDC">
        <w:rPr>
          <w:rFonts w:ascii="Times New Roman" w:hAnsi="Times New Roman" w:cs="Times New Roman"/>
          <w:color w:val="000000"/>
          <w:sz w:val="24"/>
          <w:szCs w:val="24"/>
        </w:rPr>
        <w:t>berbusa ,</w:t>
      </w:r>
      <w:proofErr w:type="gramEnd"/>
      <w:r w:rsidRPr="00161FDC">
        <w:rPr>
          <w:rFonts w:ascii="Times New Roman" w:hAnsi="Times New Roman" w:cs="Times New Roman"/>
          <w:color w:val="000000"/>
          <w:sz w:val="24"/>
          <w:szCs w:val="24"/>
        </w:rPr>
        <w:t xml:space="preserve"> berbau, berwarna kehijauan, dan menimbulkan rasa gatal. </w:t>
      </w:r>
      <w:proofErr w:type="gramStart"/>
      <w:r w:rsidRPr="00161FDC">
        <w:rPr>
          <w:rFonts w:ascii="Times New Roman" w:hAnsi="Times New Roman" w:cs="Times New Roman"/>
          <w:color w:val="000000"/>
          <w:sz w:val="24"/>
          <w:szCs w:val="24"/>
        </w:rPr>
        <w:t>Keputihan ini terjadi karena infeksi yang disebabkan kuman, bakteri, jamur, atau infeksi campuran.</w:t>
      </w:r>
      <w:proofErr w:type="gramEnd"/>
      <w:r w:rsidRPr="00161FDC">
        <w:rPr>
          <w:rFonts w:ascii="Times New Roman" w:hAnsi="Times New Roman" w:cs="Times New Roman"/>
          <w:color w:val="000000"/>
          <w:sz w:val="24"/>
          <w:szCs w:val="24"/>
        </w:rPr>
        <w:t xml:space="preserve"> Keputihan tidak normal karena infeksi yang berlanjut dapat menimbulkan gangguan kesehatan, karena keputihan merupakan salah satu gejala yang sering tampak pada kejadian infeksi saluran reproduksi.</w:t>
      </w:r>
      <w:r w:rsidRPr="00161FDC">
        <w:rPr>
          <w:rFonts w:ascii="Times New Roman" w:hAnsi="Times New Roman" w:cs="Times New Roman"/>
          <w:color w:val="000000"/>
          <w:sz w:val="24"/>
          <w:szCs w:val="24"/>
          <w:vertAlign w:val="superscript"/>
        </w:rPr>
        <w:t>5</w:t>
      </w:r>
    </w:p>
    <w:p w14:paraId="6E973B27" w14:textId="77777777" w:rsidR="00032599" w:rsidRPr="00161FDC" w:rsidRDefault="00032599" w:rsidP="00032599">
      <w:pPr>
        <w:pStyle w:val="ListParagraph"/>
        <w:spacing w:line="480" w:lineRule="auto"/>
        <w:ind w:left="0" w:firstLine="720"/>
        <w:jc w:val="both"/>
        <w:rPr>
          <w:rFonts w:ascii="Times New Roman" w:hAnsi="Times New Roman" w:cs="Times New Roman"/>
          <w:color w:val="000000"/>
          <w:sz w:val="24"/>
          <w:szCs w:val="24"/>
          <w:vertAlign w:val="superscript"/>
        </w:rPr>
      </w:pPr>
      <w:proofErr w:type="gramStart"/>
      <w:r w:rsidRPr="00161FDC">
        <w:rPr>
          <w:rFonts w:ascii="Times New Roman" w:hAnsi="Times New Roman" w:cs="Times New Roman"/>
          <w:color w:val="000000"/>
          <w:sz w:val="24"/>
          <w:szCs w:val="24"/>
        </w:rPr>
        <w:t>Penyebab keputihan yang berlebihan terkait dengan cara kita merawat organ reproduksi.</w:t>
      </w:r>
      <w:proofErr w:type="gramEnd"/>
      <w:r w:rsidRPr="00161FDC">
        <w:rPr>
          <w:rFonts w:ascii="Times New Roman" w:hAnsi="Times New Roman" w:cs="Times New Roman"/>
          <w:color w:val="000000"/>
          <w:sz w:val="24"/>
          <w:szCs w:val="24"/>
        </w:rPr>
        <w:t xml:space="preserve"> Misalnya, mencucinya dengan air kotor, memakai pembilas secara berlebihan, menggunakan celana yang tidak menyerap keringat, jarang mengganti celana dalam, jarang mengganti pembalut saat menstruasi.</w:t>
      </w:r>
      <w:r w:rsidRPr="00161FDC">
        <w:rPr>
          <w:rFonts w:ascii="Times New Roman" w:hAnsi="Times New Roman" w:cs="Times New Roman"/>
          <w:color w:val="000000"/>
          <w:sz w:val="24"/>
          <w:szCs w:val="24"/>
          <w:vertAlign w:val="superscript"/>
        </w:rPr>
        <w:t>3</w:t>
      </w:r>
    </w:p>
    <w:p w14:paraId="3AC53D7B" w14:textId="77777777" w:rsidR="00032599" w:rsidRPr="00161FDC" w:rsidRDefault="00032599" w:rsidP="00032599">
      <w:pPr>
        <w:pStyle w:val="ListParagraph"/>
        <w:spacing w:line="480" w:lineRule="auto"/>
        <w:ind w:left="0" w:firstLine="567"/>
        <w:jc w:val="both"/>
        <w:rPr>
          <w:rFonts w:ascii="Times New Roman" w:hAnsi="Times New Roman" w:cs="Times New Roman"/>
          <w:color w:val="000000"/>
          <w:sz w:val="24"/>
          <w:szCs w:val="24"/>
          <w:vertAlign w:val="superscript"/>
        </w:rPr>
      </w:pPr>
      <w:proofErr w:type="gramStart"/>
      <w:r w:rsidRPr="00161FDC">
        <w:rPr>
          <w:rFonts w:ascii="Times New Roman" w:hAnsi="Times New Roman" w:cs="Times New Roman"/>
          <w:color w:val="000000"/>
          <w:sz w:val="24"/>
          <w:szCs w:val="24"/>
        </w:rPr>
        <w:t>Keputihan biasa menjadi tanda awal dari penyakit yang lebih berat, dari vaginal candidiasis, gonorrhea, chlamydia, kemandulan hingga kanker.</w:t>
      </w:r>
      <w:proofErr w:type="gramEnd"/>
      <w:r w:rsidRPr="00161FDC">
        <w:rPr>
          <w:rFonts w:ascii="Times New Roman" w:hAnsi="Times New Roman" w:cs="Times New Roman"/>
          <w:color w:val="000000"/>
          <w:sz w:val="24"/>
          <w:szCs w:val="24"/>
        </w:rPr>
        <w:t xml:space="preserve"> Keputihan yang tidak segera diobati </w:t>
      </w:r>
      <w:proofErr w:type="gramStart"/>
      <w:r w:rsidRPr="00161FDC">
        <w:rPr>
          <w:rFonts w:ascii="Times New Roman" w:hAnsi="Times New Roman" w:cs="Times New Roman"/>
          <w:color w:val="000000"/>
          <w:sz w:val="24"/>
          <w:szCs w:val="24"/>
        </w:rPr>
        <w:t>akan</w:t>
      </w:r>
      <w:proofErr w:type="gramEnd"/>
      <w:r w:rsidRPr="00161FDC">
        <w:rPr>
          <w:rFonts w:ascii="Times New Roman" w:hAnsi="Times New Roman" w:cs="Times New Roman"/>
          <w:color w:val="000000"/>
          <w:sz w:val="24"/>
          <w:szCs w:val="24"/>
        </w:rPr>
        <w:t xml:space="preserve"> menimbulkan komplikasi penyakit radang panggul yang berlarut-</w:t>
      </w:r>
      <w:r w:rsidRPr="00161FDC">
        <w:rPr>
          <w:rFonts w:ascii="Times New Roman" w:hAnsi="Times New Roman" w:cs="Times New Roman"/>
          <w:color w:val="000000"/>
          <w:sz w:val="24"/>
          <w:szCs w:val="24"/>
        </w:rPr>
        <w:lastRenderedPageBreak/>
        <w:t>larut dan dapat menyebabkan kemandulan (infertilitas) karena kerusakan dan tersumbatnya organ telur.</w:t>
      </w:r>
      <w:r w:rsidRPr="00161FDC">
        <w:rPr>
          <w:rFonts w:ascii="Times New Roman" w:hAnsi="Times New Roman" w:cs="Times New Roman"/>
          <w:color w:val="000000"/>
          <w:sz w:val="24"/>
          <w:szCs w:val="24"/>
          <w:vertAlign w:val="superscript"/>
        </w:rPr>
        <w:t>3</w:t>
      </w:r>
    </w:p>
    <w:p w14:paraId="3BD46A55" w14:textId="77777777" w:rsidR="00032599" w:rsidRPr="00161FDC" w:rsidRDefault="00032599" w:rsidP="00032599">
      <w:pPr>
        <w:pStyle w:val="ListParagraph"/>
        <w:spacing w:line="480" w:lineRule="auto"/>
        <w:ind w:left="0" w:firstLine="720"/>
        <w:jc w:val="both"/>
        <w:rPr>
          <w:rFonts w:ascii="Times New Roman" w:hAnsi="Times New Roman" w:cs="Times New Roman"/>
          <w:color w:val="000000"/>
          <w:sz w:val="24"/>
          <w:szCs w:val="24"/>
          <w:vertAlign w:val="superscript"/>
        </w:rPr>
      </w:pPr>
      <w:proofErr w:type="gramStart"/>
      <w:r w:rsidRPr="00161FDC">
        <w:rPr>
          <w:rFonts w:ascii="Times New Roman" w:hAnsi="Times New Roman" w:cs="Times New Roman"/>
          <w:color w:val="000000"/>
          <w:sz w:val="24"/>
          <w:szCs w:val="24"/>
        </w:rPr>
        <w:t>Keputihan sering kali dianggap sebagai hal yang umum dan sepele bagi wanita apalagi bagi seorang remaja.</w:t>
      </w:r>
      <w:proofErr w:type="gramEnd"/>
      <w:r w:rsidRPr="00161FDC">
        <w:rPr>
          <w:rFonts w:ascii="Times New Roman" w:hAnsi="Times New Roman" w:cs="Times New Roman"/>
          <w:color w:val="000000"/>
          <w:sz w:val="24"/>
          <w:szCs w:val="24"/>
        </w:rPr>
        <w:t xml:space="preserve"> </w:t>
      </w:r>
      <w:proofErr w:type="gramStart"/>
      <w:r w:rsidRPr="00161FDC">
        <w:rPr>
          <w:rFonts w:ascii="Times New Roman" w:hAnsi="Times New Roman" w:cs="Times New Roman"/>
          <w:color w:val="000000"/>
          <w:sz w:val="24"/>
          <w:szCs w:val="24"/>
        </w:rPr>
        <w:t>Remaja merasa malu ketika mengalami keputihan dan kebanyakan dari mereka hanya meminta pendapat dari teman tentang keputihan yang dialaminya.</w:t>
      </w:r>
      <w:proofErr w:type="gramEnd"/>
      <w:r w:rsidRPr="00161FDC">
        <w:rPr>
          <w:rFonts w:ascii="Times New Roman" w:hAnsi="Times New Roman" w:cs="Times New Roman"/>
          <w:color w:val="000000"/>
          <w:sz w:val="24"/>
          <w:szCs w:val="24"/>
        </w:rPr>
        <w:t xml:space="preserve"> Sesuai dengan perubahan sosial yang dialaminya adalah bahwa remaja pada fase ini </w:t>
      </w:r>
      <w:proofErr w:type="gramStart"/>
      <w:r w:rsidRPr="00161FDC">
        <w:rPr>
          <w:rFonts w:ascii="Times New Roman" w:hAnsi="Times New Roman" w:cs="Times New Roman"/>
          <w:color w:val="000000"/>
          <w:sz w:val="24"/>
          <w:szCs w:val="24"/>
        </w:rPr>
        <w:t>akan</w:t>
      </w:r>
      <w:proofErr w:type="gramEnd"/>
      <w:r w:rsidRPr="00161FDC">
        <w:rPr>
          <w:rFonts w:ascii="Times New Roman" w:hAnsi="Times New Roman" w:cs="Times New Roman"/>
          <w:color w:val="000000"/>
          <w:sz w:val="24"/>
          <w:szCs w:val="24"/>
        </w:rPr>
        <w:t xml:space="preserve"> lebih dekat dengan teman sebaya dibanding dengan orang tuanya. </w:t>
      </w:r>
      <w:proofErr w:type="gramStart"/>
      <w:r w:rsidRPr="00161FDC">
        <w:rPr>
          <w:rFonts w:ascii="Times New Roman" w:hAnsi="Times New Roman" w:cs="Times New Roman"/>
          <w:color w:val="000000"/>
          <w:sz w:val="24"/>
          <w:szCs w:val="24"/>
        </w:rPr>
        <w:t>Informasi mengenai keputihan yang diperoleh dapat saja keliru.</w:t>
      </w:r>
      <w:proofErr w:type="gramEnd"/>
      <w:r w:rsidRPr="00161FDC">
        <w:rPr>
          <w:rFonts w:ascii="Times New Roman" w:hAnsi="Times New Roman" w:cs="Times New Roman"/>
          <w:color w:val="000000"/>
          <w:sz w:val="24"/>
          <w:szCs w:val="24"/>
        </w:rPr>
        <w:t xml:space="preserve"> </w:t>
      </w:r>
      <w:proofErr w:type="gramStart"/>
      <w:r w:rsidRPr="00161FDC">
        <w:rPr>
          <w:rFonts w:ascii="Times New Roman" w:hAnsi="Times New Roman" w:cs="Times New Roman"/>
          <w:color w:val="000000"/>
          <w:sz w:val="24"/>
          <w:szCs w:val="24"/>
        </w:rPr>
        <w:t>Hal ini menunjukkan masih rendahnya kesadaran mengenai kesehatan reproduksi, rasa malu tersebut harus dibuang jauh-jauh.</w:t>
      </w:r>
      <w:proofErr w:type="gramEnd"/>
      <w:r w:rsidRPr="00161FDC">
        <w:rPr>
          <w:rFonts w:ascii="Times New Roman" w:hAnsi="Times New Roman" w:cs="Times New Roman"/>
          <w:color w:val="000000"/>
          <w:sz w:val="24"/>
          <w:szCs w:val="24"/>
        </w:rPr>
        <w:t xml:space="preserve"> Mengingat betapa seriusnya akibat yang dapat ditimbulkan oleh keputihan yang berkepanjangan tanpa penanganan yang tuntas.</w:t>
      </w:r>
      <w:r w:rsidRPr="00161FDC">
        <w:rPr>
          <w:rFonts w:ascii="Times New Roman" w:hAnsi="Times New Roman" w:cs="Times New Roman"/>
          <w:color w:val="000000"/>
          <w:sz w:val="24"/>
          <w:szCs w:val="24"/>
          <w:vertAlign w:val="superscript"/>
        </w:rPr>
        <w:t>3</w:t>
      </w:r>
    </w:p>
    <w:p w14:paraId="5EFFFFC4" w14:textId="77777777" w:rsidR="00032599" w:rsidRPr="00161FDC" w:rsidRDefault="00032599" w:rsidP="00032599">
      <w:pPr>
        <w:pStyle w:val="ListParagraph"/>
        <w:spacing w:line="480" w:lineRule="auto"/>
        <w:ind w:left="0" w:firstLine="720"/>
        <w:jc w:val="both"/>
        <w:rPr>
          <w:rFonts w:ascii="Times New Roman" w:hAnsi="Times New Roman" w:cs="Times New Roman"/>
          <w:color w:val="000000"/>
          <w:sz w:val="24"/>
          <w:szCs w:val="24"/>
        </w:rPr>
      </w:pPr>
      <w:proofErr w:type="gramStart"/>
      <w:r w:rsidRPr="00161FDC">
        <w:rPr>
          <w:rFonts w:ascii="Times New Roman" w:hAnsi="Times New Roman" w:cs="Times New Roman"/>
          <w:color w:val="000000"/>
          <w:sz w:val="24"/>
          <w:szCs w:val="24"/>
        </w:rPr>
        <w:t>Keputihan dialami oleh wanita hamil, menjelang dan sesudah menstruasi, saat ovulasi, atau mendapat ransangan seksual.</w:t>
      </w:r>
      <w:proofErr w:type="gramEnd"/>
      <w:r w:rsidRPr="00161FDC">
        <w:rPr>
          <w:rFonts w:ascii="Times New Roman" w:hAnsi="Times New Roman" w:cs="Times New Roman"/>
          <w:color w:val="000000"/>
          <w:sz w:val="24"/>
          <w:szCs w:val="24"/>
        </w:rPr>
        <w:t xml:space="preserve"> Warna cairan keputihan bervariasi, dari putih, kekuningan, abu-abu dengan konsistensi cair hingga kental atau bahkan berbentuk seperti kepala </w:t>
      </w:r>
      <w:proofErr w:type="gramStart"/>
      <w:r w:rsidRPr="00161FDC">
        <w:rPr>
          <w:rFonts w:ascii="Times New Roman" w:hAnsi="Times New Roman" w:cs="Times New Roman"/>
          <w:color w:val="000000"/>
          <w:sz w:val="24"/>
          <w:szCs w:val="24"/>
        </w:rPr>
        <w:t>susu</w:t>
      </w:r>
      <w:proofErr w:type="gramEnd"/>
      <w:r w:rsidRPr="00161FDC">
        <w:rPr>
          <w:rFonts w:ascii="Times New Roman" w:hAnsi="Times New Roman" w:cs="Times New Roman"/>
          <w:color w:val="000000"/>
          <w:sz w:val="24"/>
          <w:szCs w:val="24"/>
        </w:rPr>
        <w:t>. Bau dari keputihan pun beragam, dapat tanpa bau, berbau telur busuk, bahkan anyir seperti ikan mentah.</w:t>
      </w:r>
      <w:r w:rsidRPr="00161FDC">
        <w:rPr>
          <w:rFonts w:ascii="Times New Roman" w:hAnsi="Times New Roman" w:cs="Times New Roman"/>
          <w:color w:val="000000"/>
          <w:sz w:val="24"/>
          <w:szCs w:val="24"/>
          <w:vertAlign w:val="superscript"/>
        </w:rPr>
        <w:t>6</w:t>
      </w:r>
      <w:r w:rsidRPr="00161FDC">
        <w:rPr>
          <w:rFonts w:ascii="Times New Roman" w:hAnsi="Times New Roman" w:cs="Times New Roman"/>
          <w:color w:val="000000"/>
          <w:sz w:val="24"/>
          <w:szCs w:val="24"/>
        </w:rPr>
        <w:t xml:space="preserve">  </w:t>
      </w:r>
    </w:p>
    <w:p w14:paraId="1E03E795" w14:textId="77777777" w:rsidR="00032599" w:rsidRPr="00161FDC" w:rsidRDefault="00032599" w:rsidP="00032599">
      <w:pPr>
        <w:pStyle w:val="ListParagraph"/>
        <w:spacing w:line="480" w:lineRule="auto"/>
        <w:ind w:left="0" w:firstLine="720"/>
        <w:jc w:val="both"/>
        <w:rPr>
          <w:rFonts w:ascii="Times New Roman" w:hAnsi="Times New Roman" w:cs="Times New Roman"/>
          <w:color w:val="000000"/>
          <w:sz w:val="24"/>
          <w:szCs w:val="24"/>
          <w:vertAlign w:val="superscript"/>
        </w:rPr>
      </w:pPr>
      <w:r w:rsidRPr="00161FDC">
        <w:rPr>
          <w:rFonts w:ascii="Times New Roman" w:hAnsi="Times New Roman" w:cs="Times New Roman"/>
          <w:color w:val="000000"/>
          <w:sz w:val="24"/>
          <w:szCs w:val="24"/>
        </w:rPr>
        <w:t xml:space="preserve">Keputihan dapat dibedakan menjadi keputihan normal dan keputihan </w:t>
      </w:r>
      <w:proofErr w:type="gramStart"/>
      <w:r w:rsidRPr="00161FDC">
        <w:rPr>
          <w:rFonts w:ascii="Times New Roman" w:hAnsi="Times New Roman" w:cs="Times New Roman"/>
          <w:color w:val="000000"/>
          <w:sz w:val="24"/>
          <w:szCs w:val="24"/>
        </w:rPr>
        <w:t>abnormal.Keputihan</w:t>
      </w:r>
      <w:proofErr w:type="gramEnd"/>
      <w:r w:rsidRPr="00161FDC">
        <w:rPr>
          <w:rFonts w:ascii="Times New Roman" w:hAnsi="Times New Roman" w:cs="Times New Roman"/>
          <w:color w:val="000000"/>
          <w:sz w:val="24"/>
          <w:szCs w:val="24"/>
        </w:rPr>
        <w:t xml:space="preserve"> bukan penyakit tetapi gejala penyakit, sehingga sebab yang pasti perlu ditetapkan. </w:t>
      </w:r>
      <w:proofErr w:type="gramStart"/>
      <w:r w:rsidRPr="00161FDC">
        <w:rPr>
          <w:rFonts w:ascii="Times New Roman" w:hAnsi="Times New Roman" w:cs="Times New Roman"/>
          <w:color w:val="000000"/>
          <w:sz w:val="24"/>
          <w:szCs w:val="24"/>
        </w:rPr>
        <w:t>Oleh karena itu, untuk menentukan penyakit dilakukan berbagai pemeriksaan cairan yang keluar tersebut.</w:t>
      </w:r>
      <w:proofErr w:type="gramEnd"/>
      <w:r w:rsidRPr="00161FDC">
        <w:rPr>
          <w:rFonts w:ascii="Times New Roman" w:hAnsi="Times New Roman" w:cs="Times New Roman"/>
          <w:color w:val="000000"/>
          <w:sz w:val="24"/>
          <w:szCs w:val="24"/>
        </w:rPr>
        <w:t xml:space="preserve"> </w:t>
      </w:r>
      <w:proofErr w:type="gramStart"/>
      <w:r w:rsidRPr="00161FDC">
        <w:rPr>
          <w:rFonts w:ascii="Times New Roman" w:hAnsi="Times New Roman" w:cs="Times New Roman"/>
          <w:color w:val="000000"/>
          <w:sz w:val="24"/>
          <w:szCs w:val="24"/>
        </w:rPr>
        <w:t>Dan untuk memastikannya perlu dilakukan pemeriksaan yang mencakup pemeriksaan fisik umum dan khusus, pemeriksaan laboratorium rutin, dan pemeriksaan terhadap keputihan.</w:t>
      </w:r>
      <w:proofErr w:type="gramEnd"/>
      <w:r w:rsidRPr="00161FDC">
        <w:rPr>
          <w:rFonts w:ascii="Times New Roman" w:hAnsi="Times New Roman" w:cs="Times New Roman"/>
          <w:color w:val="000000"/>
          <w:sz w:val="24"/>
          <w:szCs w:val="24"/>
        </w:rPr>
        <w:t xml:space="preserve"> Pemeriksaan terhadap </w:t>
      </w:r>
      <w:r w:rsidRPr="00161FDC">
        <w:rPr>
          <w:rFonts w:ascii="Times New Roman" w:hAnsi="Times New Roman" w:cs="Times New Roman"/>
          <w:color w:val="000000"/>
          <w:sz w:val="24"/>
          <w:szCs w:val="24"/>
        </w:rPr>
        <w:lastRenderedPageBreak/>
        <w:t>keputihan mencakup pewarnaan Gram untuk infeksi bakteri, preparat basah untuk infeksi jamur, kultur/pembiakan untuk menentukan jenis bakteri penyebab, dan Pap smear untuk menentukan adanya sel ganas pada serviks.</w:t>
      </w:r>
      <w:r w:rsidRPr="00161FDC">
        <w:rPr>
          <w:rFonts w:ascii="Times New Roman" w:hAnsi="Times New Roman" w:cs="Times New Roman"/>
          <w:color w:val="000000"/>
          <w:sz w:val="24"/>
          <w:szCs w:val="24"/>
          <w:vertAlign w:val="superscript"/>
        </w:rPr>
        <w:t>7</w:t>
      </w:r>
    </w:p>
    <w:p w14:paraId="16D80FC1" w14:textId="77777777" w:rsidR="00032599" w:rsidRPr="00161FDC" w:rsidRDefault="00032599" w:rsidP="0045273E">
      <w:pPr>
        <w:pStyle w:val="ListParagraph"/>
        <w:spacing w:line="480" w:lineRule="auto"/>
        <w:ind w:left="0" w:firstLine="720"/>
        <w:jc w:val="both"/>
        <w:rPr>
          <w:rFonts w:ascii="Times New Roman" w:hAnsi="Times New Roman" w:cs="Times New Roman"/>
          <w:color w:val="000000"/>
          <w:sz w:val="24"/>
          <w:szCs w:val="24"/>
          <w:vertAlign w:val="superscript"/>
        </w:rPr>
      </w:pPr>
      <w:r w:rsidRPr="00161FDC">
        <w:rPr>
          <w:rFonts w:ascii="Times New Roman" w:hAnsi="Times New Roman" w:cs="Times New Roman"/>
          <w:color w:val="000000"/>
          <w:sz w:val="24"/>
          <w:szCs w:val="24"/>
        </w:rPr>
        <w:t>Wanita disarankan untuk tidak menganggap remeh atau biasa adanya pengeluaran cairan keputihan sehingga di anjurkan untuk pemeriksaan khusus atau rutin sehingga dapat menetapkan secara dini penyebab keputihan.</w:t>
      </w:r>
      <w:r w:rsidRPr="00161FDC">
        <w:rPr>
          <w:rFonts w:ascii="Times New Roman" w:hAnsi="Times New Roman" w:cs="Times New Roman"/>
          <w:color w:val="000000"/>
          <w:sz w:val="24"/>
          <w:szCs w:val="24"/>
          <w:vertAlign w:val="superscript"/>
        </w:rPr>
        <w:t>7</w:t>
      </w:r>
    </w:p>
    <w:p w14:paraId="79E123AB" w14:textId="77777777" w:rsidR="0045273E" w:rsidRPr="00161FDC" w:rsidRDefault="00161FDC" w:rsidP="0045273E">
      <w:p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BAHAN DAN METODA</w:t>
      </w:r>
    </w:p>
    <w:p w14:paraId="4D225F0A" w14:textId="77777777" w:rsidR="0045273E" w:rsidRPr="00161FDC" w:rsidRDefault="0045273E" w:rsidP="0045273E">
      <w:pPr>
        <w:spacing w:line="480" w:lineRule="auto"/>
        <w:jc w:val="both"/>
        <w:rPr>
          <w:rFonts w:ascii="Times New Roman" w:hAnsi="Times New Roman" w:cs="Times New Roman"/>
          <w:b/>
          <w:i/>
          <w:sz w:val="24"/>
          <w:szCs w:val="24"/>
          <w:shd w:val="clear" w:color="auto" w:fill="FFFFFF"/>
        </w:rPr>
      </w:pPr>
      <w:r w:rsidRPr="00161FDC">
        <w:rPr>
          <w:rFonts w:ascii="Times New Roman" w:hAnsi="Times New Roman" w:cs="Times New Roman"/>
          <w:b/>
          <w:i/>
          <w:sz w:val="24"/>
          <w:szCs w:val="24"/>
          <w:shd w:val="clear" w:color="auto" w:fill="FFFFFF"/>
        </w:rPr>
        <w:t>Lokasi penelitian</w:t>
      </w:r>
    </w:p>
    <w:p w14:paraId="3AA4EFA7" w14:textId="77777777" w:rsidR="0045273E" w:rsidRPr="00161FDC" w:rsidRDefault="0045273E" w:rsidP="0045273E">
      <w:pPr>
        <w:jc w:val="both"/>
        <w:rPr>
          <w:rFonts w:ascii="Times New Roman" w:hAnsi="Times New Roman" w:cs="Times New Roman"/>
          <w:sz w:val="24"/>
          <w:szCs w:val="24"/>
        </w:rPr>
      </w:pPr>
      <w:r w:rsidRPr="00161FDC">
        <w:rPr>
          <w:rFonts w:ascii="Times New Roman" w:hAnsi="Times New Roman" w:cs="Times New Roman"/>
          <w:sz w:val="24"/>
          <w:szCs w:val="24"/>
        </w:rPr>
        <w:tab/>
      </w:r>
      <w:proofErr w:type="gramStart"/>
      <w:r w:rsidRPr="00161FDC">
        <w:rPr>
          <w:rFonts w:ascii="Times New Roman" w:hAnsi="Times New Roman" w:cs="Times New Roman"/>
          <w:sz w:val="24"/>
          <w:szCs w:val="24"/>
        </w:rPr>
        <w:t>Penelitian ini dilakukan di Pondok Pesantren Puteri Ummul Mukminin Makassar.</w:t>
      </w:r>
      <w:proofErr w:type="gramEnd"/>
    </w:p>
    <w:p w14:paraId="648ABE85" w14:textId="77777777" w:rsidR="0045273E" w:rsidRPr="00161FDC" w:rsidRDefault="0045273E" w:rsidP="0045273E">
      <w:pPr>
        <w:jc w:val="both"/>
        <w:rPr>
          <w:rFonts w:ascii="Times New Roman" w:hAnsi="Times New Roman" w:cs="Times New Roman"/>
          <w:sz w:val="24"/>
          <w:szCs w:val="24"/>
        </w:rPr>
      </w:pPr>
    </w:p>
    <w:p w14:paraId="39BBE0E3" w14:textId="77777777" w:rsidR="0045273E" w:rsidRPr="00161FDC" w:rsidRDefault="0045273E" w:rsidP="0045273E">
      <w:pPr>
        <w:jc w:val="both"/>
        <w:rPr>
          <w:rFonts w:ascii="Times New Roman" w:hAnsi="Times New Roman" w:cs="Times New Roman"/>
          <w:b/>
          <w:i/>
          <w:sz w:val="24"/>
          <w:szCs w:val="24"/>
        </w:rPr>
      </w:pPr>
      <w:r w:rsidRPr="00161FDC">
        <w:rPr>
          <w:rFonts w:ascii="Times New Roman" w:hAnsi="Times New Roman" w:cs="Times New Roman"/>
          <w:b/>
          <w:i/>
          <w:sz w:val="24"/>
          <w:szCs w:val="24"/>
        </w:rPr>
        <w:t>Desain dan Variable penelitian</w:t>
      </w:r>
    </w:p>
    <w:p w14:paraId="77AF45DE" w14:textId="77777777" w:rsidR="0045273E" w:rsidRPr="00161FDC" w:rsidRDefault="0045273E" w:rsidP="0045273E">
      <w:pPr>
        <w:jc w:val="both"/>
        <w:rPr>
          <w:rFonts w:ascii="Times New Roman" w:hAnsi="Times New Roman" w:cs="Times New Roman"/>
          <w:b/>
          <w:i/>
          <w:sz w:val="24"/>
          <w:szCs w:val="24"/>
        </w:rPr>
      </w:pPr>
      <w:r w:rsidRPr="00161FDC">
        <w:rPr>
          <w:rFonts w:ascii="Times New Roman" w:hAnsi="Times New Roman" w:cs="Times New Roman"/>
          <w:b/>
          <w:i/>
          <w:sz w:val="24"/>
          <w:szCs w:val="24"/>
        </w:rPr>
        <w:tab/>
      </w:r>
    </w:p>
    <w:p w14:paraId="1A185AF3" w14:textId="77777777" w:rsidR="00663388" w:rsidRPr="00161FDC" w:rsidRDefault="00663388" w:rsidP="00663388">
      <w:pPr>
        <w:pStyle w:val="ListParagraph"/>
        <w:autoSpaceDE w:val="0"/>
        <w:autoSpaceDN w:val="0"/>
        <w:adjustRightInd w:val="0"/>
        <w:spacing w:after="0" w:line="480" w:lineRule="auto"/>
        <w:ind w:left="0" w:firstLine="588"/>
        <w:jc w:val="both"/>
        <w:rPr>
          <w:rFonts w:ascii="Times New Roman" w:hAnsi="Times New Roman" w:cs="Times New Roman"/>
          <w:color w:val="000000"/>
          <w:sz w:val="24"/>
          <w:szCs w:val="24"/>
          <w:vertAlign w:val="superscript"/>
        </w:rPr>
      </w:pPr>
      <w:proofErr w:type="gramStart"/>
      <w:r w:rsidRPr="00161FDC">
        <w:rPr>
          <w:rFonts w:ascii="Times New Roman" w:hAnsi="Times New Roman" w:cs="Times New Roman"/>
          <w:color w:val="000000"/>
          <w:sz w:val="24"/>
          <w:szCs w:val="24"/>
        </w:rPr>
        <w:t>Penelitian ini menggunakan pendekatan yang bersifat eksploratif.</w:t>
      </w:r>
      <w:proofErr w:type="gramEnd"/>
      <w:r w:rsidRPr="00161FDC">
        <w:rPr>
          <w:rFonts w:ascii="Times New Roman" w:hAnsi="Times New Roman" w:cs="Times New Roman"/>
          <w:color w:val="000000"/>
          <w:sz w:val="24"/>
          <w:szCs w:val="24"/>
        </w:rPr>
        <w:t xml:space="preserve"> </w:t>
      </w:r>
      <w:proofErr w:type="gramStart"/>
      <w:r w:rsidRPr="00161FDC">
        <w:rPr>
          <w:rFonts w:ascii="Times New Roman" w:hAnsi="Times New Roman" w:cs="Times New Roman"/>
          <w:color w:val="000000"/>
          <w:sz w:val="24"/>
          <w:szCs w:val="24"/>
        </w:rPr>
        <w:t>Riset deskriptif yang bersifat eksploratif bertujuan untuk menggmbarkan keadaan atau status fenomena.</w:t>
      </w:r>
      <w:r w:rsidRPr="00161FDC">
        <w:rPr>
          <w:rFonts w:ascii="Times New Roman" w:hAnsi="Times New Roman" w:cs="Times New Roman"/>
          <w:color w:val="000000"/>
          <w:sz w:val="24"/>
          <w:szCs w:val="24"/>
          <w:vertAlign w:val="superscript"/>
        </w:rPr>
        <w:t xml:space="preserve">8 </w:t>
      </w:r>
      <w:r w:rsidRPr="00161FDC">
        <w:rPr>
          <w:rFonts w:ascii="Times New Roman" w:hAnsi="Times New Roman" w:cs="Times New Roman"/>
          <w:color w:val="000000"/>
          <w:sz w:val="24"/>
          <w:szCs w:val="24"/>
        </w:rPr>
        <w:t>Pendekatan ini digunakan untuk menggambarkan tentang pengetahuan remaja putrid terhadap keputihan.</w:t>
      </w:r>
      <w:proofErr w:type="gramEnd"/>
      <w:r w:rsidRPr="00161FDC">
        <w:rPr>
          <w:rFonts w:ascii="Times New Roman" w:hAnsi="Times New Roman" w:cs="Times New Roman"/>
          <w:color w:val="000000"/>
          <w:sz w:val="24"/>
          <w:szCs w:val="24"/>
        </w:rPr>
        <w:t xml:space="preserve">   </w:t>
      </w:r>
    </w:p>
    <w:p w14:paraId="3365D526" w14:textId="77777777" w:rsidR="00663388" w:rsidRPr="00161FDC" w:rsidRDefault="00663388" w:rsidP="0045273E">
      <w:pPr>
        <w:spacing w:line="480" w:lineRule="auto"/>
        <w:jc w:val="both"/>
        <w:rPr>
          <w:rFonts w:ascii="Times New Roman" w:hAnsi="Times New Roman" w:cs="Times New Roman"/>
          <w:sz w:val="24"/>
          <w:szCs w:val="24"/>
        </w:rPr>
      </w:pPr>
    </w:p>
    <w:p w14:paraId="64AEE779" w14:textId="77777777" w:rsidR="00AD5EB5" w:rsidRPr="00161FDC" w:rsidRDefault="00AD5EB5" w:rsidP="0045273E">
      <w:pPr>
        <w:spacing w:line="480" w:lineRule="auto"/>
        <w:jc w:val="both"/>
        <w:rPr>
          <w:rFonts w:ascii="Times New Roman" w:hAnsi="Times New Roman" w:cs="Times New Roman"/>
          <w:sz w:val="24"/>
          <w:szCs w:val="24"/>
        </w:rPr>
      </w:pPr>
    </w:p>
    <w:p w14:paraId="24F2F08A" w14:textId="77777777" w:rsidR="00AD5EB5" w:rsidRPr="00161FDC" w:rsidRDefault="00AD5EB5" w:rsidP="0045273E">
      <w:pPr>
        <w:spacing w:line="480" w:lineRule="auto"/>
        <w:jc w:val="both"/>
        <w:rPr>
          <w:rFonts w:ascii="Times New Roman" w:hAnsi="Times New Roman" w:cs="Times New Roman"/>
          <w:sz w:val="24"/>
          <w:szCs w:val="24"/>
        </w:rPr>
      </w:pPr>
    </w:p>
    <w:p w14:paraId="1702A0F9" w14:textId="77777777" w:rsidR="00AD5EB5" w:rsidRPr="00161FDC" w:rsidRDefault="0045273E" w:rsidP="00AD5EB5">
      <w:pPr>
        <w:spacing w:line="480" w:lineRule="auto"/>
        <w:jc w:val="both"/>
        <w:rPr>
          <w:rFonts w:ascii="Times New Roman" w:hAnsi="Times New Roman" w:cs="Times New Roman"/>
          <w:b/>
          <w:i/>
          <w:sz w:val="24"/>
          <w:szCs w:val="24"/>
        </w:rPr>
      </w:pPr>
      <w:r w:rsidRPr="00161FDC">
        <w:rPr>
          <w:rFonts w:ascii="Times New Roman" w:hAnsi="Times New Roman" w:cs="Times New Roman"/>
          <w:b/>
          <w:i/>
          <w:sz w:val="24"/>
          <w:szCs w:val="24"/>
        </w:rPr>
        <w:lastRenderedPageBreak/>
        <w:t>Pupulasi dan sampel</w:t>
      </w:r>
    </w:p>
    <w:p w14:paraId="5AE624D5" w14:textId="77777777" w:rsidR="00663388" w:rsidRPr="00161FDC" w:rsidRDefault="00663388" w:rsidP="00AD5EB5">
      <w:pPr>
        <w:spacing w:line="480" w:lineRule="auto"/>
        <w:jc w:val="both"/>
        <w:rPr>
          <w:rFonts w:ascii="Times New Roman" w:hAnsi="Times New Roman" w:cs="Times New Roman"/>
          <w:b/>
          <w:i/>
          <w:sz w:val="24"/>
          <w:szCs w:val="24"/>
        </w:rPr>
      </w:pPr>
      <w:proofErr w:type="gramStart"/>
      <w:r w:rsidRPr="00161FDC">
        <w:rPr>
          <w:rFonts w:ascii="Times New Roman" w:hAnsi="Times New Roman" w:cs="Times New Roman"/>
          <w:color w:val="000000"/>
          <w:sz w:val="24"/>
          <w:szCs w:val="24"/>
        </w:rPr>
        <w:t>Populasi penelitian ini adalah semua remaja putri kelas 1 SMA Pondok Pesantren Puteri Ummul Mukminin Makassar yang berjumlah 140 orang.</w:t>
      </w:r>
      <w:proofErr w:type="gramEnd"/>
      <w:r w:rsidRPr="00161FDC">
        <w:rPr>
          <w:rFonts w:ascii="Times New Roman" w:hAnsi="Times New Roman" w:cs="Times New Roman"/>
          <w:color w:val="000000"/>
          <w:sz w:val="24"/>
          <w:szCs w:val="24"/>
        </w:rPr>
        <w:t xml:space="preserve"> </w:t>
      </w:r>
      <w:proofErr w:type="gramStart"/>
      <w:r w:rsidRPr="00161FDC">
        <w:rPr>
          <w:rFonts w:ascii="Times New Roman" w:hAnsi="Times New Roman" w:cs="Times New Roman"/>
          <w:color w:val="000000"/>
          <w:sz w:val="24"/>
          <w:szCs w:val="24"/>
        </w:rPr>
        <w:t>Sampel penelitian adalah pelajar kelas 1 putri yang terdaftar pada sekolah Tahun Ajaran 2010-2011.</w:t>
      </w:r>
      <w:proofErr w:type="gramEnd"/>
    </w:p>
    <w:p w14:paraId="4A1FD7F2" w14:textId="77777777" w:rsidR="0045273E" w:rsidRPr="00161FDC" w:rsidRDefault="0045273E" w:rsidP="0045273E">
      <w:pPr>
        <w:spacing w:line="480" w:lineRule="auto"/>
        <w:jc w:val="both"/>
        <w:rPr>
          <w:rFonts w:ascii="Times New Roman" w:hAnsi="Times New Roman" w:cs="Times New Roman"/>
          <w:b/>
          <w:i/>
          <w:sz w:val="24"/>
          <w:szCs w:val="24"/>
        </w:rPr>
      </w:pPr>
      <w:r w:rsidRPr="00161FDC">
        <w:rPr>
          <w:rFonts w:ascii="Times New Roman" w:hAnsi="Times New Roman" w:cs="Times New Roman"/>
          <w:b/>
          <w:i/>
          <w:sz w:val="24"/>
          <w:szCs w:val="24"/>
        </w:rPr>
        <w:t>Pengumpulan Data</w:t>
      </w:r>
    </w:p>
    <w:p w14:paraId="42AC2D37" w14:textId="77777777" w:rsidR="007C2EFB" w:rsidRPr="00161FDC" w:rsidRDefault="00663388" w:rsidP="007C2EFB">
      <w:pPr>
        <w:pStyle w:val="ListParagraph"/>
        <w:autoSpaceDE w:val="0"/>
        <w:autoSpaceDN w:val="0"/>
        <w:adjustRightInd w:val="0"/>
        <w:spacing w:after="0" w:line="480" w:lineRule="auto"/>
        <w:ind w:left="0" w:firstLine="567"/>
        <w:jc w:val="both"/>
        <w:rPr>
          <w:rFonts w:ascii="Times New Roman" w:hAnsi="Times New Roman" w:cs="Times New Roman"/>
          <w:color w:val="000000"/>
          <w:sz w:val="24"/>
          <w:szCs w:val="24"/>
        </w:rPr>
      </w:pPr>
      <w:proofErr w:type="gramStart"/>
      <w:r w:rsidRPr="00161FDC">
        <w:rPr>
          <w:rFonts w:ascii="Times New Roman" w:hAnsi="Times New Roman" w:cs="Times New Roman"/>
          <w:color w:val="000000"/>
          <w:sz w:val="24"/>
          <w:szCs w:val="24"/>
        </w:rPr>
        <w:t xml:space="preserve">Teknik pengumpulan data dalam penelitian ini yaitu dengan </w:t>
      </w:r>
      <w:r w:rsidR="007C2EFB" w:rsidRPr="00161FDC">
        <w:rPr>
          <w:rFonts w:ascii="Times New Roman" w:hAnsi="Times New Roman" w:cs="Times New Roman"/>
          <w:color w:val="000000"/>
          <w:sz w:val="24"/>
          <w:szCs w:val="24"/>
        </w:rPr>
        <w:t>data primer v</w:t>
      </w:r>
      <w:r w:rsidRPr="00161FDC">
        <w:rPr>
          <w:rFonts w:ascii="Times New Roman" w:hAnsi="Times New Roman" w:cs="Times New Roman"/>
          <w:color w:val="000000"/>
          <w:sz w:val="24"/>
          <w:szCs w:val="24"/>
        </w:rPr>
        <w:t>menggunakan kuesioner.</w:t>
      </w:r>
      <w:proofErr w:type="gramEnd"/>
      <w:r w:rsidRPr="00161FDC">
        <w:rPr>
          <w:rFonts w:ascii="Times New Roman" w:hAnsi="Times New Roman" w:cs="Times New Roman"/>
          <w:color w:val="000000"/>
          <w:sz w:val="24"/>
          <w:szCs w:val="24"/>
        </w:rPr>
        <w:t xml:space="preserve"> </w:t>
      </w:r>
      <w:proofErr w:type="gramStart"/>
      <w:r w:rsidRPr="00161FDC">
        <w:rPr>
          <w:rFonts w:ascii="Times New Roman" w:hAnsi="Times New Roman" w:cs="Times New Roman"/>
          <w:color w:val="000000"/>
          <w:sz w:val="24"/>
          <w:szCs w:val="24"/>
        </w:rPr>
        <w:t>Teknik ini dilakukan dengan mengedarkan suatu daftar pertanyaan, diajukan secara tertulis kepada semua subjek untuk mendapatkan tanggapan, informasi, jawaban, dan sebagainya.</w:t>
      </w:r>
      <w:proofErr w:type="gramEnd"/>
      <w:r w:rsidRPr="00161FDC">
        <w:rPr>
          <w:rFonts w:ascii="Times New Roman" w:hAnsi="Times New Roman" w:cs="Times New Roman"/>
          <w:color w:val="000000"/>
          <w:sz w:val="24"/>
          <w:szCs w:val="24"/>
        </w:rPr>
        <w:t xml:space="preserve"> </w:t>
      </w:r>
      <w:r w:rsidR="007C2EFB" w:rsidRPr="00161FDC">
        <w:rPr>
          <w:rFonts w:ascii="Times New Roman" w:hAnsi="Times New Roman" w:cs="Times New Roman"/>
          <w:color w:val="000000"/>
          <w:sz w:val="24"/>
          <w:szCs w:val="24"/>
        </w:rPr>
        <w:t xml:space="preserve">Alat ukur yang digunakan ialah kuesioner, yang terdiri dari 20 pertanyaan, masing-masing terdiri dari 2 alternatif jawaban a dan b. jika jawaban benar mendapat nilai 1, jika salah mendapat nilai 0 dan jika jawaban benar semua mendapat nilai 20 dan bila salah semua mendapat nilai 0. </w:t>
      </w:r>
      <w:proofErr w:type="gramStart"/>
      <w:r w:rsidR="007C2EFB" w:rsidRPr="00161FDC">
        <w:rPr>
          <w:rFonts w:ascii="Times New Roman" w:hAnsi="Times New Roman" w:cs="Times New Roman"/>
          <w:color w:val="000000"/>
          <w:sz w:val="24"/>
          <w:szCs w:val="24"/>
        </w:rPr>
        <w:t>Skala pengukuran pengetahuan menggunakan skala Guttman dengan alternative jawaban ‘tahu’ dan ‘tidak tahu’.</w:t>
      </w:r>
      <w:proofErr w:type="gramEnd"/>
      <w:r w:rsidR="007C2EFB" w:rsidRPr="00161FDC">
        <w:rPr>
          <w:rFonts w:ascii="Times New Roman" w:hAnsi="Times New Roman" w:cs="Times New Roman"/>
          <w:color w:val="000000"/>
          <w:sz w:val="24"/>
          <w:szCs w:val="24"/>
        </w:rPr>
        <w:t xml:space="preserve"> Data penelitian yang telah diperoleh </w:t>
      </w:r>
      <w:proofErr w:type="gramStart"/>
      <w:r w:rsidR="007C2EFB" w:rsidRPr="00161FDC">
        <w:rPr>
          <w:rFonts w:ascii="Times New Roman" w:hAnsi="Times New Roman" w:cs="Times New Roman"/>
          <w:color w:val="000000"/>
          <w:sz w:val="24"/>
          <w:szCs w:val="24"/>
        </w:rPr>
        <w:t>akan</w:t>
      </w:r>
      <w:proofErr w:type="gramEnd"/>
      <w:r w:rsidR="007C2EFB" w:rsidRPr="00161FDC">
        <w:rPr>
          <w:rFonts w:ascii="Times New Roman" w:hAnsi="Times New Roman" w:cs="Times New Roman"/>
          <w:color w:val="000000"/>
          <w:sz w:val="24"/>
          <w:szCs w:val="24"/>
        </w:rPr>
        <w:t xml:space="preserve"> diolah dan dianalisis dengan menggunakan komputer melalui program </w:t>
      </w:r>
      <w:r w:rsidR="007C2EFB" w:rsidRPr="00161FDC">
        <w:rPr>
          <w:rFonts w:ascii="Times New Roman" w:hAnsi="Times New Roman" w:cs="Times New Roman"/>
          <w:i/>
          <w:color w:val="000000"/>
          <w:sz w:val="24"/>
          <w:szCs w:val="24"/>
        </w:rPr>
        <w:t>Microsoft excel</w:t>
      </w:r>
      <w:r w:rsidR="007C2EFB" w:rsidRPr="00161FDC">
        <w:rPr>
          <w:rFonts w:ascii="Times New Roman" w:hAnsi="Times New Roman" w:cs="Times New Roman"/>
          <w:color w:val="000000"/>
          <w:sz w:val="24"/>
          <w:szCs w:val="24"/>
        </w:rPr>
        <w:t xml:space="preserve">. Hasil pengolahan dan analisis data </w:t>
      </w:r>
      <w:proofErr w:type="gramStart"/>
      <w:r w:rsidR="007C2EFB" w:rsidRPr="00161FDC">
        <w:rPr>
          <w:rFonts w:ascii="Times New Roman" w:hAnsi="Times New Roman" w:cs="Times New Roman"/>
          <w:color w:val="000000"/>
          <w:sz w:val="24"/>
          <w:szCs w:val="24"/>
        </w:rPr>
        <w:t>akan</w:t>
      </w:r>
      <w:proofErr w:type="gramEnd"/>
      <w:r w:rsidR="007C2EFB" w:rsidRPr="00161FDC">
        <w:rPr>
          <w:rFonts w:ascii="Times New Roman" w:hAnsi="Times New Roman" w:cs="Times New Roman"/>
          <w:color w:val="000000"/>
          <w:sz w:val="24"/>
          <w:szCs w:val="24"/>
        </w:rPr>
        <w:t xml:space="preserve"> ditampilkan dalam naskah dan tabel berdasarkan tujuan penelitian.</w:t>
      </w:r>
    </w:p>
    <w:p w14:paraId="624F69B3" w14:textId="77777777" w:rsidR="00AD5EB5" w:rsidRPr="00161FDC" w:rsidRDefault="00AD5EB5" w:rsidP="007C2EFB">
      <w:pPr>
        <w:pStyle w:val="ListParagraph"/>
        <w:autoSpaceDE w:val="0"/>
        <w:autoSpaceDN w:val="0"/>
        <w:adjustRightInd w:val="0"/>
        <w:spacing w:after="0" w:line="480" w:lineRule="auto"/>
        <w:ind w:left="0" w:firstLine="567"/>
        <w:jc w:val="both"/>
        <w:rPr>
          <w:rFonts w:ascii="Times New Roman" w:hAnsi="Times New Roman" w:cs="Times New Roman"/>
          <w:color w:val="000000"/>
          <w:sz w:val="24"/>
          <w:szCs w:val="24"/>
        </w:rPr>
      </w:pPr>
    </w:p>
    <w:p w14:paraId="1B96E640" w14:textId="77777777" w:rsidR="00AD5EB5" w:rsidRPr="00161FDC" w:rsidRDefault="00AD5EB5" w:rsidP="007C2EFB">
      <w:pPr>
        <w:pStyle w:val="ListParagraph"/>
        <w:autoSpaceDE w:val="0"/>
        <w:autoSpaceDN w:val="0"/>
        <w:adjustRightInd w:val="0"/>
        <w:spacing w:after="0" w:line="480" w:lineRule="auto"/>
        <w:ind w:left="0" w:firstLine="567"/>
        <w:jc w:val="both"/>
        <w:rPr>
          <w:rFonts w:ascii="Times New Roman" w:hAnsi="Times New Roman" w:cs="Times New Roman"/>
          <w:color w:val="000000"/>
          <w:sz w:val="24"/>
          <w:szCs w:val="24"/>
        </w:rPr>
      </w:pPr>
    </w:p>
    <w:p w14:paraId="070BE026" w14:textId="77777777" w:rsidR="00AD5EB5" w:rsidRPr="00161FDC" w:rsidRDefault="00AD5EB5" w:rsidP="007C2EFB">
      <w:pPr>
        <w:pStyle w:val="ListParagraph"/>
        <w:autoSpaceDE w:val="0"/>
        <w:autoSpaceDN w:val="0"/>
        <w:adjustRightInd w:val="0"/>
        <w:spacing w:after="0" w:line="480" w:lineRule="auto"/>
        <w:ind w:left="0" w:firstLine="567"/>
        <w:jc w:val="both"/>
        <w:rPr>
          <w:rFonts w:ascii="Times New Roman" w:hAnsi="Times New Roman" w:cs="Times New Roman"/>
          <w:color w:val="000000"/>
          <w:sz w:val="24"/>
          <w:szCs w:val="24"/>
        </w:rPr>
      </w:pPr>
    </w:p>
    <w:p w14:paraId="6DA2BC70" w14:textId="77777777" w:rsidR="007C2EFB" w:rsidRPr="00161FDC" w:rsidRDefault="007C2EFB" w:rsidP="007C2EFB">
      <w:pPr>
        <w:autoSpaceDE w:val="0"/>
        <w:autoSpaceDN w:val="0"/>
        <w:adjustRightInd w:val="0"/>
        <w:spacing w:after="0" w:line="480" w:lineRule="auto"/>
        <w:jc w:val="both"/>
        <w:rPr>
          <w:rFonts w:ascii="Times New Roman" w:hAnsi="Times New Roman" w:cs="Times New Roman"/>
          <w:b/>
          <w:color w:val="000000"/>
          <w:sz w:val="24"/>
          <w:szCs w:val="24"/>
        </w:rPr>
      </w:pPr>
      <w:r w:rsidRPr="00161FDC">
        <w:rPr>
          <w:rFonts w:ascii="Times New Roman" w:hAnsi="Times New Roman" w:cs="Times New Roman"/>
          <w:b/>
          <w:color w:val="000000"/>
          <w:sz w:val="24"/>
          <w:szCs w:val="24"/>
        </w:rPr>
        <w:lastRenderedPageBreak/>
        <w:t>HASIL</w:t>
      </w:r>
    </w:p>
    <w:p w14:paraId="1723FC17" w14:textId="77777777" w:rsidR="007C2EFB" w:rsidRPr="00161FDC" w:rsidRDefault="007C2EFB" w:rsidP="007C2EFB">
      <w:pPr>
        <w:pStyle w:val="ListParagraph"/>
        <w:spacing w:afterLines="200" w:after="480" w:line="480" w:lineRule="auto"/>
        <w:ind w:left="0"/>
        <w:jc w:val="both"/>
        <w:rPr>
          <w:rFonts w:ascii="Times New Roman" w:hAnsi="Times New Roman" w:cs="Times New Roman"/>
          <w:b/>
          <w:i/>
          <w:color w:val="000000"/>
          <w:sz w:val="24"/>
          <w:szCs w:val="24"/>
        </w:rPr>
      </w:pPr>
      <w:r w:rsidRPr="00161FDC">
        <w:rPr>
          <w:rFonts w:ascii="Times New Roman" w:hAnsi="Times New Roman" w:cs="Times New Roman"/>
          <w:b/>
          <w:i/>
          <w:color w:val="000000"/>
          <w:sz w:val="24"/>
          <w:szCs w:val="24"/>
        </w:rPr>
        <w:t>Karakteristik sampel</w:t>
      </w:r>
    </w:p>
    <w:p w14:paraId="5A8ACB4E" w14:textId="77777777" w:rsidR="007C2EFB" w:rsidRPr="00161FDC" w:rsidRDefault="007C2EFB" w:rsidP="007C2EFB">
      <w:pPr>
        <w:pStyle w:val="ListParagraph"/>
        <w:spacing w:afterLines="200" w:after="480" w:line="480" w:lineRule="auto"/>
        <w:ind w:left="0"/>
        <w:jc w:val="both"/>
        <w:rPr>
          <w:rFonts w:ascii="Times New Roman" w:hAnsi="Times New Roman" w:cs="Times New Roman"/>
          <w:color w:val="000000"/>
          <w:sz w:val="24"/>
          <w:szCs w:val="24"/>
        </w:rPr>
      </w:pPr>
      <w:r w:rsidRPr="00161FDC">
        <w:rPr>
          <w:rFonts w:ascii="Times New Roman" w:hAnsi="Times New Roman" w:cs="Times New Roman"/>
          <w:color w:val="000000"/>
          <w:sz w:val="24"/>
          <w:szCs w:val="24"/>
        </w:rPr>
        <w:tab/>
      </w:r>
      <w:proofErr w:type="gramStart"/>
      <w:r w:rsidRPr="00161FDC">
        <w:rPr>
          <w:rFonts w:ascii="Times New Roman" w:hAnsi="Times New Roman" w:cs="Times New Roman"/>
          <w:color w:val="000000"/>
          <w:sz w:val="24"/>
          <w:szCs w:val="24"/>
        </w:rPr>
        <w:t>Karakteristik responden menunjukkan pengetahuan remaja puteri tentang pengertian dan penyebab keputihan, serta perawatan jika terjadi keputihan.</w:t>
      </w:r>
      <w:proofErr w:type="gramEnd"/>
    </w:p>
    <w:p w14:paraId="19A65E15" w14:textId="77777777" w:rsidR="00AD5EB5" w:rsidRPr="00161FDC" w:rsidRDefault="00AD5EB5" w:rsidP="007C2EFB">
      <w:pPr>
        <w:pStyle w:val="ListParagraph"/>
        <w:spacing w:afterLines="200" w:after="480" w:line="480" w:lineRule="auto"/>
        <w:ind w:left="0"/>
        <w:jc w:val="both"/>
        <w:rPr>
          <w:rFonts w:ascii="Times New Roman" w:hAnsi="Times New Roman" w:cs="Times New Roman"/>
          <w:b/>
          <w:color w:val="000000"/>
          <w:sz w:val="24"/>
          <w:szCs w:val="24"/>
        </w:rPr>
      </w:pPr>
      <w:r w:rsidRPr="00161FDC">
        <w:rPr>
          <w:rFonts w:ascii="Times New Roman" w:hAnsi="Times New Roman" w:cs="Times New Roman"/>
          <w:b/>
          <w:color w:val="000000"/>
          <w:sz w:val="24"/>
          <w:szCs w:val="24"/>
        </w:rPr>
        <w:t>1. Pengetahuan remaja puteri tentang keputihan</w:t>
      </w:r>
    </w:p>
    <w:p w14:paraId="1E7410F1" w14:textId="77777777" w:rsidR="007C2EFB" w:rsidRPr="00161FDC" w:rsidRDefault="007C2EFB" w:rsidP="007C2EFB">
      <w:pPr>
        <w:pStyle w:val="BodyTextIndent"/>
        <w:spacing w:after="0"/>
        <w:ind w:left="993" w:hanging="993"/>
        <w:jc w:val="both"/>
        <w:rPr>
          <w:rFonts w:ascii="Times New Roman" w:hAnsi="Times New Roman" w:cs="Times New Roman"/>
          <w:sz w:val="24"/>
          <w:szCs w:val="24"/>
        </w:rPr>
      </w:pPr>
      <w:r w:rsidRPr="00161FDC">
        <w:rPr>
          <w:rFonts w:ascii="Times New Roman" w:hAnsi="Times New Roman" w:cs="Times New Roman"/>
          <w:sz w:val="24"/>
          <w:szCs w:val="24"/>
        </w:rPr>
        <w:t xml:space="preserve">Tabel 1. </w:t>
      </w:r>
      <w:r w:rsidRPr="00161FDC">
        <w:rPr>
          <w:rFonts w:ascii="Times New Roman" w:hAnsi="Times New Roman" w:cs="Times New Roman"/>
          <w:sz w:val="24"/>
          <w:szCs w:val="24"/>
        </w:rPr>
        <w:tab/>
      </w:r>
      <w:proofErr w:type="gramStart"/>
      <w:r w:rsidRPr="00161FDC">
        <w:rPr>
          <w:rFonts w:ascii="Times New Roman" w:hAnsi="Times New Roman" w:cs="Times New Roman"/>
          <w:sz w:val="24"/>
          <w:szCs w:val="24"/>
        </w:rPr>
        <w:t xml:space="preserve">Distribusi pengetahuan remaja putri terhadap pengertian keputihan di </w:t>
      </w:r>
      <w:r w:rsidRPr="00161FDC">
        <w:rPr>
          <w:rFonts w:ascii="Times New Roman" w:hAnsi="Times New Roman" w:cs="Times New Roman"/>
          <w:color w:val="000000"/>
          <w:sz w:val="24"/>
          <w:szCs w:val="24"/>
        </w:rPr>
        <w:t>SMA Pondok Pesantren Puteri Ummul Mukminin Makassar</w:t>
      </w:r>
      <w:r w:rsidRPr="00161FDC">
        <w:rPr>
          <w:rFonts w:ascii="Times New Roman" w:hAnsi="Times New Roman" w:cs="Times New Roman"/>
          <w:sz w:val="24"/>
          <w:szCs w:val="24"/>
        </w:rPr>
        <w:t xml:space="preserve"> tahun 2011.</w:t>
      </w:r>
      <w:proofErr w:type="gramEnd"/>
    </w:p>
    <w:tbl>
      <w:tblPr>
        <w:tblStyle w:val="LightShading"/>
        <w:tblW w:w="7938" w:type="dxa"/>
        <w:shd w:val="clear" w:color="auto" w:fill="FFFFFF" w:themeFill="background1"/>
        <w:tblLayout w:type="fixed"/>
        <w:tblLook w:val="0000" w:firstRow="0" w:lastRow="0" w:firstColumn="0" w:lastColumn="0" w:noHBand="0" w:noVBand="0"/>
      </w:tblPr>
      <w:tblGrid>
        <w:gridCol w:w="567"/>
        <w:gridCol w:w="3734"/>
        <w:gridCol w:w="1309"/>
        <w:gridCol w:w="2328"/>
      </w:tblGrid>
      <w:tr w:rsidR="007C2EFB" w:rsidRPr="00161FDC" w14:paraId="4C8328BC" w14:textId="77777777" w:rsidTr="007C2EFB">
        <w:trPr>
          <w:cnfStyle w:val="000000100000" w:firstRow="0" w:lastRow="0" w:firstColumn="0" w:lastColumn="0" w:oddVBand="0" w:evenVBand="0" w:oddHBand="1" w:evenHBand="0" w:firstRowFirstColumn="0" w:firstRowLastColumn="0" w:lastRowFirstColumn="0" w:lastRowLastColumn="0"/>
          <w:trHeight w:val="569"/>
        </w:trPr>
        <w:tc>
          <w:tcPr>
            <w:cnfStyle w:val="000010000000" w:firstRow="0" w:lastRow="0" w:firstColumn="0" w:lastColumn="0" w:oddVBand="1" w:evenVBand="0" w:oddHBand="0" w:evenHBand="0" w:firstRowFirstColumn="0" w:firstRowLastColumn="0" w:lastRowFirstColumn="0" w:lastRowLastColumn="0"/>
            <w:tcW w:w="567" w:type="dxa"/>
            <w:tcBorders>
              <w:bottom w:val="single" w:sz="4" w:space="0" w:color="auto"/>
            </w:tcBorders>
            <w:shd w:val="clear" w:color="auto" w:fill="FFFFFF" w:themeFill="background1"/>
            <w:noWrap/>
          </w:tcPr>
          <w:p w14:paraId="65BAA1B3" w14:textId="77777777" w:rsidR="007C2EFB" w:rsidRPr="00161FDC" w:rsidRDefault="007C2EFB" w:rsidP="007C2EFB">
            <w:pPr>
              <w:jc w:val="center"/>
              <w:rPr>
                <w:rFonts w:ascii="Times New Roman" w:hAnsi="Times New Roman" w:cs="Times New Roman"/>
                <w:b/>
                <w:bCs/>
                <w:sz w:val="24"/>
                <w:szCs w:val="24"/>
              </w:rPr>
            </w:pPr>
            <w:r w:rsidRPr="00161FDC">
              <w:rPr>
                <w:rFonts w:ascii="Times New Roman" w:hAnsi="Times New Roman" w:cs="Times New Roman"/>
                <w:b/>
                <w:bCs/>
                <w:sz w:val="24"/>
                <w:szCs w:val="24"/>
              </w:rPr>
              <w:t>No</w:t>
            </w:r>
          </w:p>
        </w:tc>
        <w:tc>
          <w:tcPr>
            <w:tcW w:w="3734" w:type="dxa"/>
            <w:tcBorders>
              <w:bottom w:val="single" w:sz="4" w:space="0" w:color="auto"/>
            </w:tcBorders>
            <w:shd w:val="clear" w:color="auto" w:fill="FFFFFF" w:themeFill="background1"/>
            <w:noWrap/>
          </w:tcPr>
          <w:p w14:paraId="43DA3A0D" w14:textId="77777777" w:rsidR="007C2EFB" w:rsidRPr="00161FDC" w:rsidRDefault="007C2EFB" w:rsidP="007C2E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61FDC">
              <w:rPr>
                <w:rFonts w:ascii="Times New Roman" w:hAnsi="Times New Roman" w:cs="Times New Roman"/>
                <w:b/>
                <w:bCs/>
                <w:sz w:val="24"/>
                <w:szCs w:val="24"/>
              </w:rPr>
              <w:t>Kategori Pengetahuan</w:t>
            </w:r>
          </w:p>
        </w:tc>
        <w:tc>
          <w:tcPr>
            <w:cnfStyle w:val="000010000000" w:firstRow="0" w:lastRow="0" w:firstColumn="0" w:lastColumn="0" w:oddVBand="1" w:evenVBand="0" w:oddHBand="0" w:evenHBand="0" w:firstRowFirstColumn="0" w:firstRowLastColumn="0" w:lastRowFirstColumn="0" w:lastRowLastColumn="0"/>
            <w:tcW w:w="1309" w:type="dxa"/>
            <w:tcBorders>
              <w:bottom w:val="single" w:sz="4" w:space="0" w:color="auto"/>
            </w:tcBorders>
            <w:shd w:val="clear" w:color="auto" w:fill="FFFFFF" w:themeFill="background1"/>
            <w:noWrap/>
          </w:tcPr>
          <w:p w14:paraId="25F1DF63" w14:textId="77777777" w:rsidR="007C2EFB" w:rsidRPr="00161FDC" w:rsidRDefault="007C2EFB" w:rsidP="007C2EFB">
            <w:pPr>
              <w:jc w:val="center"/>
              <w:rPr>
                <w:rFonts w:ascii="Times New Roman" w:hAnsi="Times New Roman" w:cs="Times New Roman"/>
                <w:b/>
                <w:bCs/>
                <w:sz w:val="24"/>
                <w:szCs w:val="24"/>
              </w:rPr>
            </w:pPr>
            <w:r w:rsidRPr="00161FDC">
              <w:rPr>
                <w:rFonts w:ascii="Times New Roman" w:hAnsi="Times New Roman" w:cs="Times New Roman"/>
                <w:b/>
                <w:bCs/>
                <w:sz w:val="24"/>
                <w:szCs w:val="24"/>
              </w:rPr>
              <w:t>Jumlah</w:t>
            </w:r>
          </w:p>
        </w:tc>
        <w:tc>
          <w:tcPr>
            <w:tcW w:w="2328" w:type="dxa"/>
            <w:tcBorders>
              <w:bottom w:val="single" w:sz="4" w:space="0" w:color="auto"/>
            </w:tcBorders>
            <w:shd w:val="clear" w:color="auto" w:fill="FFFFFF" w:themeFill="background1"/>
            <w:noWrap/>
          </w:tcPr>
          <w:p w14:paraId="4B13AA90" w14:textId="77777777" w:rsidR="007C2EFB" w:rsidRPr="00161FDC" w:rsidRDefault="007C2EFB" w:rsidP="007C2E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61FDC">
              <w:rPr>
                <w:rFonts w:ascii="Times New Roman" w:hAnsi="Times New Roman" w:cs="Times New Roman"/>
                <w:b/>
                <w:bCs/>
                <w:sz w:val="24"/>
                <w:szCs w:val="24"/>
              </w:rPr>
              <w:t>Presentase (%)</w:t>
            </w:r>
          </w:p>
        </w:tc>
      </w:tr>
      <w:tr w:rsidR="007C2EFB" w:rsidRPr="00161FDC" w14:paraId="2C224D60" w14:textId="77777777" w:rsidTr="007C2EFB">
        <w:trPr>
          <w:trHeight w:val="315"/>
        </w:trPr>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auto"/>
            </w:tcBorders>
            <w:shd w:val="clear" w:color="auto" w:fill="FFFFFF" w:themeFill="background1"/>
            <w:noWrap/>
          </w:tcPr>
          <w:p w14:paraId="5EBE86A4" w14:textId="77777777" w:rsidR="007C2EFB" w:rsidRPr="00161FDC" w:rsidRDefault="007C2EFB" w:rsidP="007C2EFB">
            <w:pPr>
              <w:jc w:val="center"/>
              <w:rPr>
                <w:rFonts w:ascii="Times New Roman" w:hAnsi="Times New Roman" w:cs="Times New Roman"/>
                <w:sz w:val="24"/>
                <w:szCs w:val="24"/>
              </w:rPr>
            </w:pPr>
            <w:r w:rsidRPr="00161FDC">
              <w:rPr>
                <w:rFonts w:ascii="Times New Roman" w:hAnsi="Times New Roman" w:cs="Times New Roman"/>
                <w:sz w:val="24"/>
                <w:szCs w:val="24"/>
              </w:rPr>
              <w:t>1</w:t>
            </w:r>
          </w:p>
        </w:tc>
        <w:tc>
          <w:tcPr>
            <w:tcW w:w="3734" w:type="dxa"/>
            <w:tcBorders>
              <w:top w:val="single" w:sz="4" w:space="0" w:color="auto"/>
            </w:tcBorders>
            <w:shd w:val="clear" w:color="auto" w:fill="FFFFFF" w:themeFill="background1"/>
            <w:noWrap/>
          </w:tcPr>
          <w:p w14:paraId="4E403352" w14:textId="77777777" w:rsidR="007C2EFB" w:rsidRPr="00161FDC" w:rsidRDefault="007C2EFB" w:rsidP="007C2EFB">
            <w:pPr>
              <w:pStyle w:val="Header"/>
              <w:tabs>
                <w:tab w:val="clear" w:pos="4320"/>
                <w:tab w:val="clear" w:pos="8640"/>
              </w:tabs>
              <w:jc w:val="center"/>
              <w:cnfStyle w:val="000000000000" w:firstRow="0" w:lastRow="0" w:firstColumn="0" w:lastColumn="0" w:oddVBand="0" w:evenVBand="0" w:oddHBand="0" w:evenHBand="0" w:firstRowFirstColumn="0" w:firstRowLastColumn="0" w:lastRowFirstColumn="0" w:lastRowLastColumn="0"/>
              <w:rPr>
                <w:szCs w:val="24"/>
                <w:lang w:val="en-GB"/>
              </w:rPr>
            </w:pPr>
            <w:r w:rsidRPr="00161FDC">
              <w:rPr>
                <w:szCs w:val="24"/>
                <w:lang w:val="en-GB"/>
              </w:rPr>
              <w:t>Tinggi</w:t>
            </w:r>
          </w:p>
        </w:tc>
        <w:tc>
          <w:tcPr>
            <w:cnfStyle w:val="000010000000" w:firstRow="0" w:lastRow="0" w:firstColumn="0" w:lastColumn="0" w:oddVBand="1" w:evenVBand="0" w:oddHBand="0" w:evenHBand="0" w:firstRowFirstColumn="0" w:firstRowLastColumn="0" w:lastRowFirstColumn="0" w:lastRowLastColumn="0"/>
            <w:tcW w:w="1309" w:type="dxa"/>
            <w:tcBorders>
              <w:top w:val="single" w:sz="4" w:space="0" w:color="auto"/>
            </w:tcBorders>
            <w:shd w:val="clear" w:color="auto" w:fill="FFFFFF" w:themeFill="background1"/>
            <w:noWrap/>
          </w:tcPr>
          <w:p w14:paraId="0FFDA04B" w14:textId="77777777" w:rsidR="007C2EFB" w:rsidRPr="00161FDC" w:rsidRDefault="007C2EFB" w:rsidP="007C2EFB">
            <w:pPr>
              <w:jc w:val="center"/>
              <w:rPr>
                <w:rFonts w:ascii="Times New Roman" w:hAnsi="Times New Roman" w:cs="Times New Roman"/>
                <w:sz w:val="24"/>
                <w:szCs w:val="24"/>
              </w:rPr>
            </w:pPr>
            <w:r w:rsidRPr="00161FDC">
              <w:rPr>
                <w:rFonts w:ascii="Times New Roman" w:hAnsi="Times New Roman" w:cs="Times New Roman"/>
                <w:sz w:val="24"/>
                <w:szCs w:val="24"/>
              </w:rPr>
              <w:t>51</w:t>
            </w:r>
          </w:p>
        </w:tc>
        <w:tc>
          <w:tcPr>
            <w:tcW w:w="2328" w:type="dxa"/>
            <w:tcBorders>
              <w:top w:val="single" w:sz="4" w:space="0" w:color="auto"/>
            </w:tcBorders>
            <w:shd w:val="clear" w:color="auto" w:fill="FFFFFF" w:themeFill="background1"/>
            <w:noWrap/>
          </w:tcPr>
          <w:p w14:paraId="0FFB0603" w14:textId="77777777" w:rsidR="007C2EFB" w:rsidRPr="00161FDC" w:rsidRDefault="007C2EFB" w:rsidP="007C2E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61FDC">
              <w:rPr>
                <w:rFonts w:ascii="Times New Roman" w:hAnsi="Times New Roman" w:cs="Times New Roman"/>
                <w:color w:val="000000"/>
                <w:sz w:val="24"/>
                <w:szCs w:val="24"/>
              </w:rPr>
              <w:t>87,93</w:t>
            </w:r>
          </w:p>
        </w:tc>
      </w:tr>
      <w:tr w:rsidR="007C2EFB" w:rsidRPr="00161FDC" w14:paraId="1473A43A" w14:textId="77777777" w:rsidTr="007C2EF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noWrap/>
          </w:tcPr>
          <w:p w14:paraId="3AFF1CC3" w14:textId="77777777" w:rsidR="007C2EFB" w:rsidRPr="00161FDC" w:rsidRDefault="007C2EFB" w:rsidP="007C2EFB">
            <w:pPr>
              <w:jc w:val="center"/>
              <w:rPr>
                <w:rFonts w:ascii="Times New Roman" w:hAnsi="Times New Roman" w:cs="Times New Roman"/>
                <w:sz w:val="24"/>
                <w:szCs w:val="24"/>
              </w:rPr>
            </w:pPr>
            <w:r w:rsidRPr="00161FDC">
              <w:rPr>
                <w:rFonts w:ascii="Times New Roman" w:hAnsi="Times New Roman" w:cs="Times New Roman"/>
                <w:sz w:val="24"/>
                <w:szCs w:val="24"/>
              </w:rPr>
              <w:t>2</w:t>
            </w:r>
          </w:p>
        </w:tc>
        <w:tc>
          <w:tcPr>
            <w:tcW w:w="3734" w:type="dxa"/>
            <w:shd w:val="clear" w:color="auto" w:fill="FFFFFF" w:themeFill="background1"/>
            <w:noWrap/>
          </w:tcPr>
          <w:p w14:paraId="67FF4A37" w14:textId="77777777" w:rsidR="007C2EFB" w:rsidRPr="00161FDC" w:rsidRDefault="007C2EFB" w:rsidP="007C2E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FDC">
              <w:rPr>
                <w:rFonts w:ascii="Times New Roman" w:hAnsi="Times New Roman" w:cs="Times New Roman"/>
                <w:sz w:val="24"/>
                <w:szCs w:val="24"/>
              </w:rPr>
              <w:t>Sedang</w:t>
            </w:r>
          </w:p>
        </w:tc>
        <w:tc>
          <w:tcPr>
            <w:cnfStyle w:val="000010000000" w:firstRow="0" w:lastRow="0" w:firstColumn="0" w:lastColumn="0" w:oddVBand="1" w:evenVBand="0" w:oddHBand="0" w:evenHBand="0" w:firstRowFirstColumn="0" w:firstRowLastColumn="0" w:lastRowFirstColumn="0" w:lastRowLastColumn="0"/>
            <w:tcW w:w="1309" w:type="dxa"/>
            <w:shd w:val="clear" w:color="auto" w:fill="FFFFFF" w:themeFill="background1"/>
            <w:noWrap/>
          </w:tcPr>
          <w:p w14:paraId="47CF16F7" w14:textId="77777777" w:rsidR="007C2EFB" w:rsidRPr="00161FDC" w:rsidRDefault="007C2EFB" w:rsidP="007C2EFB">
            <w:pPr>
              <w:jc w:val="center"/>
              <w:rPr>
                <w:rFonts w:ascii="Times New Roman" w:hAnsi="Times New Roman" w:cs="Times New Roman"/>
                <w:sz w:val="24"/>
                <w:szCs w:val="24"/>
              </w:rPr>
            </w:pPr>
            <w:r w:rsidRPr="00161FDC">
              <w:rPr>
                <w:rFonts w:ascii="Times New Roman" w:hAnsi="Times New Roman" w:cs="Times New Roman"/>
                <w:sz w:val="24"/>
                <w:szCs w:val="24"/>
              </w:rPr>
              <w:t>7</w:t>
            </w:r>
          </w:p>
        </w:tc>
        <w:tc>
          <w:tcPr>
            <w:tcW w:w="2328" w:type="dxa"/>
            <w:shd w:val="clear" w:color="auto" w:fill="FFFFFF" w:themeFill="background1"/>
            <w:noWrap/>
          </w:tcPr>
          <w:p w14:paraId="6EB0ECA7" w14:textId="77777777" w:rsidR="007C2EFB" w:rsidRPr="00161FDC" w:rsidRDefault="007C2EFB" w:rsidP="007C2E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61FDC">
              <w:rPr>
                <w:rFonts w:ascii="Times New Roman" w:hAnsi="Times New Roman" w:cs="Times New Roman"/>
                <w:color w:val="000000"/>
                <w:sz w:val="24"/>
                <w:szCs w:val="24"/>
              </w:rPr>
              <w:t>12,07</w:t>
            </w:r>
          </w:p>
        </w:tc>
      </w:tr>
      <w:tr w:rsidR="007C2EFB" w:rsidRPr="00161FDC" w14:paraId="4418CB54" w14:textId="77777777" w:rsidTr="007C2EFB">
        <w:trPr>
          <w:trHeight w:val="315"/>
        </w:trPr>
        <w:tc>
          <w:tcPr>
            <w:cnfStyle w:val="000010000000" w:firstRow="0" w:lastRow="0" w:firstColumn="0" w:lastColumn="0" w:oddVBand="1" w:evenVBand="0" w:oddHBand="0" w:evenHBand="0" w:firstRowFirstColumn="0" w:firstRowLastColumn="0" w:lastRowFirstColumn="0" w:lastRowLastColumn="0"/>
            <w:tcW w:w="567" w:type="dxa"/>
            <w:tcBorders>
              <w:bottom w:val="single" w:sz="4" w:space="0" w:color="auto"/>
            </w:tcBorders>
            <w:shd w:val="clear" w:color="auto" w:fill="FFFFFF" w:themeFill="background1"/>
            <w:noWrap/>
          </w:tcPr>
          <w:p w14:paraId="33700BBB" w14:textId="77777777" w:rsidR="007C2EFB" w:rsidRPr="00161FDC" w:rsidRDefault="007C2EFB" w:rsidP="007C2EFB">
            <w:pPr>
              <w:jc w:val="center"/>
              <w:rPr>
                <w:rFonts w:ascii="Times New Roman" w:hAnsi="Times New Roman" w:cs="Times New Roman"/>
                <w:sz w:val="24"/>
                <w:szCs w:val="24"/>
              </w:rPr>
            </w:pPr>
            <w:r w:rsidRPr="00161FDC">
              <w:rPr>
                <w:rFonts w:ascii="Times New Roman" w:hAnsi="Times New Roman" w:cs="Times New Roman"/>
                <w:sz w:val="24"/>
                <w:szCs w:val="24"/>
              </w:rPr>
              <w:t>3</w:t>
            </w:r>
          </w:p>
        </w:tc>
        <w:tc>
          <w:tcPr>
            <w:tcW w:w="3734" w:type="dxa"/>
            <w:tcBorders>
              <w:bottom w:val="single" w:sz="4" w:space="0" w:color="auto"/>
            </w:tcBorders>
            <w:shd w:val="clear" w:color="auto" w:fill="FFFFFF" w:themeFill="background1"/>
            <w:noWrap/>
          </w:tcPr>
          <w:p w14:paraId="6C7EC36C" w14:textId="77777777" w:rsidR="007C2EFB" w:rsidRPr="00161FDC" w:rsidRDefault="007C2EFB" w:rsidP="007C2E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FDC">
              <w:rPr>
                <w:rFonts w:ascii="Times New Roman" w:hAnsi="Times New Roman" w:cs="Times New Roman"/>
                <w:sz w:val="24"/>
                <w:szCs w:val="24"/>
              </w:rPr>
              <w:t>Rendah</w:t>
            </w:r>
          </w:p>
        </w:tc>
        <w:tc>
          <w:tcPr>
            <w:cnfStyle w:val="000010000000" w:firstRow="0" w:lastRow="0" w:firstColumn="0" w:lastColumn="0" w:oddVBand="1" w:evenVBand="0" w:oddHBand="0" w:evenHBand="0" w:firstRowFirstColumn="0" w:firstRowLastColumn="0" w:lastRowFirstColumn="0" w:lastRowLastColumn="0"/>
            <w:tcW w:w="1309" w:type="dxa"/>
            <w:tcBorders>
              <w:bottom w:val="single" w:sz="4" w:space="0" w:color="auto"/>
            </w:tcBorders>
            <w:shd w:val="clear" w:color="auto" w:fill="FFFFFF" w:themeFill="background1"/>
            <w:noWrap/>
          </w:tcPr>
          <w:p w14:paraId="561BF2CE" w14:textId="77777777" w:rsidR="007C2EFB" w:rsidRPr="00161FDC" w:rsidRDefault="007C2EFB" w:rsidP="007C2EFB">
            <w:pPr>
              <w:jc w:val="center"/>
              <w:rPr>
                <w:rFonts w:ascii="Times New Roman" w:hAnsi="Times New Roman" w:cs="Times New Roman"/>
                <w:sz w:val="24"/>
                <w:szCs w:val="24"/>
              </w:rPr>
            </w:pPr>
            <w:r w:rsidRPr="00161FDC">
              <w:rPr>
                <w:rFonts w:ascii="Times New Roman" w:hAnsi="Times New Roman" w:cs="Times New Roman"/>
                <w:sz w:val="24"/>
                <w:szCs w:val="24"/>
              </w:rPr>
              <w:t>0</w:t>
            </w:r>
          </w:p>
        </w:tc>
        <w:tc>
          <w:tcPr>
            <w:tcW w:w="2328" w:type="dxa"/>
            <w:tcBorders>
              <w:bottom w:val="single" w:sz="4" w:space="0" w:color="auto"/>
            </w:tcBorders>
            <w:shd w:val="clear" w:color="auto" w:fill="FFFFFF" w:themeFill="background1"/>
            <w:noWrap/>
          </w:tcPr>
          <w:p w14:paraId="093EAA52" w14:textId="77777777" w:rsidR="007C2EFB" w:rsidRPr="00161FDC" w:rsidRDefault="007C2EFB" w:rsidP="007C2E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61FDC">
              <w:rPr>
                <w:rFonts w:ascii="Times New Roman" w:hAnsi="Times New Roman" w:cs="Times New Roman"/>
                <w:color w:val="000000"/>
                <w:sz w:val="24"/>
                <w:szCs w:val="24"/>
              </w:rPr>
              <w:t>0</w:t>
            </w:r>
          </w:p>
        </w:tc>
      </w:tr>
      <w:tr w:rsidR="007C2EFB" w:rsidRPr="00161FDC" w14:paraId="6145EAC4" w14:textId="77777777" w:rsidTr="007C2EF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auto"/>
            </w:tcBorders>
            <w:shd w:val="clear" w:color="auto" w:fill="FFFFFF" w:themeFill="background1"/>
            <w:noWrap/>
          </w:tcPr>
          <w:p w14:paraId="063D308F" w14:textId="77777777" w:rsidR="007C2EFB" w:rsidRPr="00161FDC" w:rsidRDefault="007C2EFB" w:rsidP="007C2EFB">
            <w:pPr>
              <w:rPr>
                <w:rFonts w:ascii="Times New Roman" w:hAnsi="Times New Roman" w:cs="Times New Roman"/>
                <w:b/>
                <w:bCs/>
                <w:sz w:val="24"/>
                <w:szCs w:val="24"/>
              </w:rPr>
            </w:pPr>
            <w:r w:rsidRPr="00161FDC">
              <w:rPr>
                <w:rFonts w:ascii="Times New Roman" w:hAnsi="Times New Roman" w:cs="Times New Roman"/>
                <w:b/>
                <w:bCs/>
                <w:sz w:val="24"/>
                <w:szCs w:val="24"/>
              </w:rPr>
              <w:t> </w:t>
            </w:r>
          </w:p>
        </w:tc>
        <w:tc>
          <w:tcPr>
            <w:tcW w:w="3734" w:type="dxa"/>
            <w:tcBorders>
              <w:top w:val="single" w:sz="4" w:space="0" w:color="auto"/>
            </w:tcBorders>
            <w:shd w:val="clear" w:color="auto" w:fill="FFFFFF" w:themeFill="background1"/>
            <w:noWrap/>
          </w:tcPr>
          <w:p w14:paraId="747C85A9" w14:textId="77777777" w:rsidR="007C2EFB" w:rsidRPr="00161FDC" w:rsidRDefault="007C2EFB" w:rsidP="007C2EFB">
            <w:pPr>
              <w:pStyle w:val="Heading2"/>
              <w:spacing w:after="0" w:afterAutospacing="0"/>
              <w:jc w:val="center"/>
              <w:outlineLvl w:val="1"/>
              <w:cnfStyle w:val="000000100000" w:firstRow="0" w:lastRow="0" w:firstColumn="0" w:lastColumn="0" w:oddVBand="0" w:evenVBand="0" w:oddHBand="1" w:evenHBand="0" w:firstRowFirstColumn="0" w:firstRowLastColumn="0" w:lastRowFirstColumn="0" w:lastRowLastColumn="0"/>
              <w:rPr>
                <w:bCs w:val="0"/>
                <w:sz w:val="24"/>
                <w:szCs w:val="24"/>
                <w:lang w:val="en-GB"/>
              </w:rPr>
            </w:pPr>
            <w:r w:rsidRPr="00161FDC">
              <w:rPr>
                <w:bCs w:val="0"/>
                <w:sz w:val="24"/>
                <w:szCs w:val="24"/>
                <w:lang w:val="en-GB"/>
              </w:rPr>
              <w:t>Jumlah</w:t>
            </w:r>
          </w:p>
        </w:tc>
        <w:tc>
          <w:tcPr>
            <w:cnfStyle w:val="000010000000" w:firstRow="0" w:lastRow="0" w:firstColumn="0" w:lastColumn="0" w:oddVBand="1" w:evenVBand="0" w:oddHBand="0" w:evenHBand="0" w:firstRowFirstColumn="0" w:firstRowLastColumn="0" w:lastRowFirstColumn="0" w:lastRowLastColumn="0"/>
            <w:tcW w:w="1309" w:type="dxa"/>
            <w:tcBorders>
              <w:top w:val="single" w:sz="4" w:space="0" w:color="auto"/>
            </w:tcBorders>
            <w:shd w:val="clear" w:color="auto" w:fill="FFFFFF" w:themeFill="background1"/>
            <w:noWrap/>
          </w:tcPr>
          <w:p w14:paraId="68208892" w14:textId="77777777" w:rsidR="007C2EFB" w:rsidRPr="00161FDC" w:rsidRDefault="007C2EFB" w:rsidP="007C2EFB">
            <w:pPr>
              <w:jc w:val="center"/>
              <w:rPr>
                <w:rFonts w:ascii="Times New Roman" w:hAnsi="Times New Roman" w:cs="Times New Roman"/>
                <w:b/>
                <w:bCs/>
                <w:sz w:val="24"/>
                <w:szCs w:val="24"/>
              </w:rPr>
            </w:pPr>
            <w:r w:rsidRPr="00161FDC">
              <w:rPr>
                <w:rFonts w:ascii="Times New Roman" w:hAnsi="Times New Roman" w:cs="Times New Roman"/>
                <w:b/>
                <w:bCs/>
                <w:sz w:val="24"/>
                <w:szCs w:val="24"/>
              </w:rPr>
              <w:t>58</w:t>
            </w:r>
          </w:p>
        </w:tc>
        <w:tc>
          <w:tcPr>
            <w:tcW w:w="2328" w:type="dxa"/>
            <w:tcBorders>
              <w:top w:val="single" w:sz="4" w:space="0" w:color="auto"/>
            </w:tcBorders>
            <w:shd w:val="clear" w:color="auto" w:fill="FFFFFF" w:themeFill="background1"/>
            <w:noWrap/>
          </w:tcPr>
          <w:p w14:paraId="432443B2" w14:textId="77777777" w:rsidR="007C2EFB" w:rsidRPr="00161FDC" w:rsidRDefault="007C2EFB" w:rsidP="007C2E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61FDC">
              <w:rPr>
                <w:rFonts w:ascii="Times New Roman" w:hAnsi="Times New Roman" w:cs="Times New Roman"/>
                <w:b/>
                <w:bCs/>
                <w:sz w:val="24"/>
                <w:szCs w:val="24"/>
              </w:rPr>
              <w:t>100</w:t>
            </w:r>
          </w:p>
        </w:tc>
      </w:tr>
    </w:tbl>
    <w:p w14:paraId="524C38A5" w14:textId="77777777" w:rsidR="007C2EFB" w:rsidRPr="00161FDC" w:rsidRDefault="007C2EFB" w:rsidP="007C2EFB">
      <w:pPr>
        <w:pStyle w:val="BodyText"/>
        <w:spacing w:line="480" w:lineRule="auto"/>
        <w:ind w:left="-142"/>
        <w:rPr>
          <w:rFonts w:ascii="Times New Roman" w:hAnsi="Times New Roman" w:cs="Times New Roman"/>
          <w:b/>
          <w:i/>
          <w:sz w:val="24"/>
          <w:szCs w:val="24"/>
        </w:rPr>
      </w:pPr>
      <w:proofErr w:type="gramStart"/>
      <w:r w:rsidRPr="00161FDC">
        <w:rPr>
          <w:rFonts w:ascii="Times New Roman" w:hAnsi="Times New Roman" w:cs="Times New Roman"/>
          <w:b/>
          <w:i/>
          <w:sz w:val="24"/>
          <w:szCs w:val="24"/>
        </w:rPr>
        <w:t>Sumber :</w:t>
      </w:r>
      <w:proofErr w:type="gramEnd"/>
      <w:r w:rsidRPr="00161FDC">
        <w:rPr>
          <w:rFonts w:ascii="Times New Roman" w:hAnsi="Times New Roman" w:cs="Times New Roman"/>
          <w:b/>
          <w:i/>
          <w:sz w:val="24"/>
          <w:szCs w:val="24"/>
        </w:rPr>
        <w:t xml:space="preserve"> Data Primer Terolah, 2011</w:t>
      </w:r>
    </w:p>
    <w:p w14:paraId="5125EACE" w14:textId="77777777" w:rsidR="007C2EFB" w:rsidRPr="00161FDC" w:rsidRDefault="007C2EFB" w:rsidP="00AD5EB5">
      <w:pPr>
        <w:pStyle w:val="BodyText"/>
        <w:spacing w:line="480" w:lineRule="auto"/>
        <w:ind w:firstLine="567"/>
        <w:jc w:val="both"/>
        <w:rPr>
          <w:rFonts w:ascii="Times New Roman" w:hAnsi="Times New Roman" w:cs="Times New Roman"/>
          <w:sz w:val="24"/>
          <w:szCs w:val="24"/>
        </w:rPr>
      </w:pPr>
      <w:r w:rsidRPr="00161FDC">
        <w:rPr>
          <w:rFonts w:ascii="Times New Roman" w:hAnsi="Times New Roman" w:cs="Times New Roman"/>
          <w:sz w:val="24"/>
          <w:szCs w:val="24"/>
        </w:rPr>
        <w:t>Dari Tabel di atas dapat diketahui bahwa dari keseluruhan responden yang berjumlah 58 orang, yang memiliki pengetahuan tinggi tentang informasi keputihan sebanyak 51 orang (87,93%), pengetahuan sedang sebanyak 7 orang (12,07%), dan pengetahuan rendah sebanyak 0 orang.</w:t>
      </w:r>
    </w:p>
    <w:p w14:paraId="36ADCB03" w14:textId="77777777" w:rsidR="00AD5EB5" w:rsidRPr="00161FDC" w:rsidRDefault="00AD5EB5" w:rsidP="00AD5EB5">
      <w:pPr>
        <w:pStyle w:val="BodyText"/>
        <w:tabs>
          <w:tab w:val="left" w:pos="1418"/>
        </w:tabs>
        <w:ind w:left="1134" w:hanging="1134"/>
        <w:jc w:val="both"/>
        <w:rPr>
          <w:rFonts w:ascii="Times New Roman" w:hAnsi="Times New Roman" w:cs="Times New Roman"/>
          <w:sz w:val="24"/>
          <w:szCs w:val="24"/>
        </w:rPr>
      </w:pPr>
      <w:r w:rsidRPr="00161FDC">
        <w:rPr>
          <w:rFonts w:ascii="Times New Roman" w:hAnsi="Times New Roman" w:cs="Times New Roman"/>
          <w:sz w:val="24"/>
          <w:szCs w:val="24"/>
        </w:rPr>
        <w:t xml:space="preserve">Gambar 2. Diagram kategori pengetahuan remaja putri pengertian keputihan di   </w:t>
      </w:r>
      <w:r w:rsidRPr="00161FDC">
        <w:rPr>
          <w:rFonts w:ascii="Times New Roman" w:hAnsi="Times New Roman" w:cs="Times New Roman"/>
          <w:color w:val="000000"/>
          <w:sz w:val="24"/>
          <w:szCs w:val="24"/>
        </w:rPr>
        <w:t>SMA Pondok Pesantren Puteri Ummul Mukminin Makassar</w:t>
      </w:r>
      <w:r w:rsidRPr="00161FDC">
        <w:rPr>
          <w:rFonts w:ascii="Times New Roman" w:hAnsi="Times New Roman" w:cs="Times New Roman"/>
          <w:sz w:val="24"/>
          <w:szCs w:val="24"/>
        </w:rPr>
        <w:t xml:space="preserve"> tahun 2011.</w:t>
      </w:r>
    </w:p>
    <w:p w14:paraId="4451F454" w14:textId="77777777" w:rsidR="00AD5EB5" w:rsidRPr="00161FDC" w:rsidRDefault="00AD5EB5" w:rsidP="00AD5EB5">
      <w:pPr>
        <w:pStyle w:val="BodyText"/>
        <w:tabs>
          <w:tab w:val="left" w:pos="1418"/>
        </w:tabs>
        <w:ind w:left="1134" w:hanging="1134"/>
        <w:rPr>
          <w:rFonts w:ascii="Times New Roman" w:hAnsi="Times New Roman" w:cs="Times New Roman"/>
          <w:sz w:val="24"/>
          <w:szCs w:val="24"/>
        </w:rPr>
      </w:pPr>
    </w:p>
    <w:p w14:paraId="171703E0" w14:textId="77777777" w:rsidR="00AD5EB5" w:rsidRPr="00161FDC" w:rsidRDefault="00AD5EB5" w:rsidP="00AD5EB5">
      <w:pPr>
        <w:pStyle w:val="BodyText"/>
        <w:tabs>
          <w:tab w:val="left" w:pos="1560"/>
        </w:tabs>
        <w:rPr>
          <w:rFonts w:ascii="Times New Roman" w:hAnsi="Times New Roman" w:cs="Times New Roman"/>
          <w:b/>
          <w:sz w:val="24"/>
          <w:szCs w:val="24"/>
        </w:rPr>
      </w:pPr>
      <w:r w:rsidRPr="00161FDC">
        <w:rPr>
          <w:rFonts w:ascii="Times New Roman" w:hAnsi="Times New Roman" w:cs="Times New Roman"/>
          <w:b/>
          <w:sz w:val="24"/>
          <w:szCs w:val="24"/>
        </w:rPr>
        <w:t>2. Pengetahuan remaja puteri tentang penyebab keputihan</w:t>
      </w:r>
    </w:p>
    <w:p w14:paraId="68FC552E" w14:textId="77777777" w:rsidR="00AD5EB5" w:rsidRPr="00161FDC" w:rsidRDefault="00AD5EB5" w:rsidP="00AD5EB5">
      <w:pPr>
        <w:pStyle w:val="BodyTextIndent"/>
        <w:spacing w:after="0"/>
        <w:ind w:left="993" w:hanging="992"/>
        <w:jc w:val="both"/>
        <w:rPr>
          <w:rFonts w:ascii="Times New Roman" w:hAnsi="Times New Roman" w:cs="Times New Roman"/>
          <w:sz w:val="24"/>
          <w:szCs w:val="24"/>
          <w:lang w:val="id-ID"/>
        </w:rPr>
      </w:pPr>
      <w:r w:rsidRPr="00161FDC">
        <w:rPr>
          <w:rFonts w:ascii="Times New Roman" w:hAnsi="Times New Roman" w:cs="Times New Roman"/>
          <w:sz w:val="24"/>
          <w:szCs w:val="24"/>
        </w:rPr>
        <w:t xml:space="preserve">Tabel 2. </w:t>
      </w:r>
      <w:r w:rsidRPr="00161FDC">
        <w:rPr>
          <w:rFonts w:ascii="Times New Roman" w:hAnsi="Times New Roman" w:cs="Times New Roman"/>
          <w:sz w:val="24"/>
          <w:szCs w:val="24"/>
        </w:rPr>
        <w:tab/>
      </w:r>
      <w:proofErr w:type="gramStart"/>
      <w:r w:rsidRPr="00161FDC">
        <w:rPr>
          <w:rFonts w:ascii="Times New Roman" w:hAnsi="Times New Roman" w:cs="Times New Roman"/>
          <w:sz w:val="24"/>
          <w:szCs w:val="24"/>
        </w:rPr>
        <w:t xml:space="preserve">Distribusi pengetahuan remaja putri terhadap penyebab terjadinya keputihan di </w:t>
      </w:r>
      <w:r w:rsidRPr="00161FDC">
        <w:rPr>
          <w:rFonts w:ascii="Times New Roman" w:hAnsi="Times New Roman" w:cs="Times New Roman"/>
          <w:color w:val="000000"/>
          <w:sz w:val="24"/>
          <w:szCs w:val="24"/>
        </w:rPr>
        <w:t>SMA Pondok Pesantren Puteri Ummul Mukminin Makassar</w:t>
      </w:r>
      <w:r w:rsidRPr="00161FDC">
        <w:rPr>
          <w:rFonts w:ascii="Times New Roman" w:hAnsi="Times New Roman" w:cs="Times New Roman"/>
          <w:sz w:val="24"/>
          <w:szCs w:val="24"/>
        </w:rPr>
        <w:t xml:space="preserve"> tahun 2011.</w:t>
      </w:r>
      <w:proofErr w:type="gramEnd"/>
    </w:p>
    <w:tbl>
      <w:tblPr>
        <w:tblStyle w:val="LightShading"/>
        <w:tblW w:w="7938" w:type="dxa"/>
        <w:jc w:val="center"/>
        <w:shd w:val="clear" w:color="auto" w:fill="FFFFFF" w:themeFill="background1"/>
        <w:tblLayout w:type="fixed"/>
        <w:tblLook w:val="0000" w:firstRow="0" w:lastRow="0" w:firstColumn="0" w:lastColumn="0" w:noHBand="0" w:noVBand="0"/>
      </w:tblPr>
      <w:tblGrid>
        <w:gridCol w:w="567"/>
        <w:gridCol w:w="3734"/>
        <w:gridCol w:w="1309"/>
        <w:gridCol w:w="2328"/>
      </w:tblGrid>
      <w:tr w:rsidR="00AD5EB5" w:rsidRPr="00161FDC" w14:paraId="7F0FD326" w14:textId="77777777" w:rsidTr="00AD5EB5">
        <w:trPr>
          <w:cnfStyle w:val="000000100000" w:firstRow="0" w:lastRow="0" w:firstColumn="0" w:lastColumn="0" w:oddVBand="0" w:evenVBand="0" w:oddHBand="1" w:evenHBand="0" w:firstRowFirstColumn="0" w:firstRowLastColumn="0" w:lastRowFirstColumn="0" w:lastRowLastColumn="0"/>
          <w:trHeight w:val="569"/>
          <w:jc w:val="center"/>
        </w:trPr>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auto"/>
              <w:bottom w:val="single" w:sz="4" w:space="0" w:color="auto"/>
            </w:tcBorders>
            <w:shd w:val="clear" w:color="auto" w:fill="FFFFFF" w:themeFill="background1"/>
            <w:noWrap/>
          </w:tcPr>
          <w:p w14:paraId="335CB761" w14:textId="77777777" w:rsidR="00AD5EB5" w:rsidRPr="00161FDC" w:rsidRDefault="00AD5EB5" w:rsidP="00AD5EB5">
            <w:pPr>
              <w:jc w:val="center"/>
              <w:rPr>
                <w:rFonts w:ascii="Times New Roman" w:hAnsi="Times New Roman" w:cs="Times New Roman"/>
                <w:b/>
                <w:bCs/>
                <w:sz w:val="24"/>
                <w:szCs w:val="24"/>
              </w:rPr>
            </w:pPr>
            <w:r w:rsidRPr="00161FDC">
              <w:rPr>
                <w:rFonts w:ascii="Times New Roman" w:hAnsi="Times New Roman" w:cs="Times New Roman"/>
                <w:b/>
                <w:bCs/>
                <w:sz w:val="24"/>
                <w:szCs w:val="24"/>
              </w:rPr>
              <w:lastRenderedPageBreak/>
              <w:t>No</w:t>
            </w:r>
          </w:p>
        </w:tc>
        <w:tc>
          <w:tcPr>
            <w:tcW w:w="3734" w:type="dxa"/>
            <w:tcBorders>
              <w:top w:val="single" w:sz="4" w:space="0" w:color="auto"/>
              <w:bottom w:val="single" w:sz="4" w:space="0" w:color="auto"/>
            </w:tcBorders>
            <w:shd w:val="clear" w:color="auto" w:fill="FFFFFF" w:themeFill="background1"/>
            <w:noWrap/>
          </w:tcPr>
          <w:p w14:paraId="06F3CCC6" w14:textId="77777777" w:rsidR="00AD5EB5" w:rsidRPr="00161FDC" w:rsidRDefault="00AD5EB5" w:rsidP="00AD5E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61FDC">
              <w:rPr>
                <w:rFonts w:ascii="Times New Roman" w:hAnsi="Times New Roman" w:cs="Times New Roman"/>
                <w:b/>
                <w:bCs/>
                <w:sz w:val="24"/>
                <w:szCs w:val="24"/>
              </w:rPr>
              <w:t>Kategori Pengetahuan</w:t>
            </w:r>
          </w:p>
        </w:tc>
        <w:tc>
          <w:tcPr>
            <w:cnfStyle w:val="000010000000" w:firstRow="0" w:lastRow="0" w:firstColumn="0" w:lastColumn="0" w:oddVBand="1" w:evenVBand="0" w:oddHBand="0" w:evenHBand="0" w:firstRowFirstColumn="0" w:firstRowLastColumn="0" w:lastRowFirstColumn="0" w:lastRowLastColumn="0"/>
            <w:tcW w:w="1309" w:type="dxa"/>
            <w:tcBorders>
              <w:top w:val="single" w:sz="4" w:space="0" w:color="auto"/>
              <w:bottom w:val="single" w:sz="4" w:space="0" w:color="auto"/>
            </w:tcBorders>
            <w:shd w:val="clear" w:color="auto" w:fill="FFFFFF" w:themeFill="background1"/>
            <w:noWrap/>
          </w:tcPr>
          <w:p w14:paraId="520374D0" w14:textId="77777777" w:rsidR="00AD5EB5" w:rsidRPr="00161FDC" w:rsidRDefault="00AD5EB5" w:rsidP="00AD5EB5">
            <w:pPr>
              <w:jc w:val="center"/>
              <w:rPr>
                <w:rFonts w:ascii="Times New Roman" w:hAnsi="Times New Roman" w:cs="Times New Roman"/>
                <w:b/>
                <w:bCs/>
                <w:sz w:val="24"/>
                <w:szCs w:val="24"/>
              </w:rPr>
            </w:pPr>
            <w:r w:rsidRPr="00161FDC">
              <w:rPr>
                <w:rFonts w:ascii="Times New Roman" w:hAnsi="Times New Roman" w:cs="Times New Roman"/>
                <w:b/>
                <w:bCs/>
                <w:sz w:val="24"/>
                <w:szCs w:val="24"/>
              </w:rPr>
              <w:t>Jumlah</w:t>
            </w:r>
          </w:p>
        </w:tc>
        <w:tc>
          <w:tcPr>
            <w:tcW w:w="2328" w:type="dxa"/>
            <w:tcBorders>
              <w:top w:val="single" w:sz="4" w:space="0" w:color="auto"/>
              <w:bottom w:val="single" w:sz="4" w:space="0" w:color="auto"/>
            </w:tcBorders>
            <w:shd w:val="clear" w:color="auto" w:fill="FFFFFF" w:themeFill="background1"/>
            <w:noWrap/>
          </w:tcPr>
          <w:p w14:paraId="69A521D5" w14:textId="77777777" w:rsidR="00AD5EB5" w:rsidRPr="00161FDC" w:rsidRDefault="00AD5EB5" w:rsidP="00AD5E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61FDC">
              <w:rPr>
                <w:rFonts w:ascii="Times New Roman" w:hAnsi="Times New Roman" w:cs="Times New Roman"/>
                <w:b/>
                <w:bCs/>
                <w:sz w:val="24"/>
                <w:szCs w:val="24"/>
              </w:rPr>
              <w:t>Presentase (%)</w:t>
            </w:r>
          </w:p>
        </w:tc>
      </w:tr>
      <w:tr w:rsidR="00AD5EB5" w:rsidRPr="00161FDC" w14:paraId="35EAF3B4" w14:textId="77777777" w:rsidTr="00AD5EB5">
        <w:trPr>
          <w:trHeight w:val="315"/>
          <w:jc w:val="center"/>
        </w:trPr>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auto"/>
            </w:tcBorders>
            <w:shd w:val="clear" w:color="auto" w:fill="FFFFFF" w:themeFill="background1"/>
            <w:noWrap/>
          </w:tcPr>
          <w:p w14:paraId="1D2452CA" w14:textId="77777777" w:rsidR="00AD5EB5" w:rsidRPr="00161FDC" w:rsidRDefault="00AD5EB5" w:rsidP="00AD5EB5">
            <w:pPr>
              <w:jc w:val="center"/>
              <w:rPr>
                <w:rFonts w:ascii="Times New Roman" w:hAnsi="Times New Roman" w:cs="Times New Roman"/>
                <w:sz w:val="24"/>
                <w:szCs w:val="24"/>
              </w:rPr>
            </w:pPr>
            <w:r w:rsidRPr="00161FDC">
              <w:rPr>
                <w:rFonts w:ascii="Times New Roman" w:hAnsi="Times New Roman" w:cs="Times New Roman"/>
                <w:sz w:val="24"/>
                <w:szCs w:val="24"/>
              </w:rPr>
              <w:t>1</w:t>
            </w:r>
          </w:p>
        </w:tc>
        <w:tc>
          <w:tcPr>
            <w:tcW w:w="3734" w:type="dxa"/>
            <w:tcBorders>
              <w:top w:val="single" w:sz="4" w:space="0" w:color="auto"/>
            </w:tcBorders>
            <w:shd w:val="clear" w:color="auto" w:fill="FFFFFF" w:themeFill="background1"/>
            <w:noWrap/>
          </w:tcPr>
          <w:p w14:paraId="1588DE23" w14:textId="77777777" w:rsidR="00AD5EB5" w:rsidRPr="00161FDC" w:rsidRDefault="00AD5EB5" w:rsidP="00AD5EB5">
            <w:pPr>
              <w:pStyle w:val="Header"/>
              <w:tabs>
                <w:tab w:val="clear" w:pos="4320"/>
                <w:tab w:val="clear" w:pos="8640"/>
              </w:tabs>
              <w:jc w:val="center"/>
              <w:cnfStyle w:val="000000000000" w:firstRow="0" w:lastRow="0" w:firstColumn="0" w:lastColumn="0" w:oddVBand="0" w:evenVBand="0" w:oddHBand="0" w:evenHBand="0" w:firstRowFirstColumn="0" w:firstRowLastColumn="0" w:lastRowFirstColumn="0" w:lastRowLastColumn="0"/>
              <w:rPr>
                <w:szCs w:val="24"/>
                <w:lang w:val="en-GB"/>
              </w:rPr>
            </w:pPr>
            <w:r w:rsidRPr="00161FDC">
              <w:rPr>
                <w:szCs w:val="24"/>
                <w:lang w:val="en-GB"/>
              </w:rPr>
              <w:t>Tinggi</w:t>
            </w:r>
          </w:p>
        </w:tc>
        <w:tc>
          <w:tcPr>
            <w:cnfStyle w:val="000010000000" w:firstRow="0" w:lastRow="0" w:firstColumn="0" w:lastColumn="0" w:oddVBand="1" w:evenVBand="0" w:oddHBand="0" w:evenHBand="0" w:firstRowFirstColumn="0" w:firstRowLastColumn="0" w:lastRowFirstColumn="0" w:lastRowLastColumn="0"/>
            <w:tcW w:w="1309" w:type="dxa"/>
            <w:tcBorders>
              <w:top w:val="single" w:sz="4" w:space="0" w:color="auto"/>
            </w:tcBorders>
            <w:shd w:val="clear" w:color="auto" w:fill="FFFFFF" w:themeFill="background1"/>
            <w:noWrap/>
          </w:tcPr>
          <w:p w14:paraId="3EBE9485" w14:textId="77777777" w:rsidR="00AD5EB5" w:rsidRPr="00161FDC" w:rsidRDefault="00AD5EB5" w:rsidP="00AD5EB5">
            <w:pPr>
              <w:jc w:val="center"/>
              <w:rPr>
                <w:rFonts w:ascii="Times New Roman" w:hAnsi="Times New Roman" w:cs="Times New Roman"/>
                <w:color w:val="000000"/>
                <w:sz w:val="24"/>
                <w:szCs w:val="24"/>
              </w:rPr>
            </w:pPr>
            <w:r w:rsidRPr="00161FDC">
              <w:rPr>
                <w:rFonts w:ascii="Times New Roman" w:hAnsi="Times New Roman" w:cs="Times New Roman"/>
                <w:color w:val="000000"/>
                <w:sz w:val="24"/>
                <w:szCs w:val="24"/>
              </w:rPr>
              <w:t>2</w:t>
            </w:r>
          </w:p>
        </w:tc>
        <w:tc>
          <w:tcPr>
            <w:tcW w:w="2328" w:type="dxa"/>
            <w:tcBorders>
              <w:top w:val="single" w:sz="4" w:space="0" w:color="auto"/>
            </w:tcBorders>
            <w:shd w:val="clear" w:color="auto" w:fill="FFFFFF" w:themeFill="background1"/>
            <w:noWrap/>
          </w:tcPr>
          <w:p w14:paraId="305487D0" w14:textId="77777777" w:rsidR="00AD5EB5" w:rsidRPr="00161FDC" w:rsidRDefault="00AD5EB5" w:rsidP="00AD5E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61FDC">
              <w:rPr>
                <w:rFonts w:ascii="Times New Roman" w:hAnsi="Times New Roman" w:cs="Times New Roman"/>
                <w:color w:val="000000"/>
                <w:sz w:val="24"/>
                <w:szCs w:val="24"/>
              </w:rPr>
              <w:t>3.45</w:t>
            </w:r>
          </w:p>
        </w:tc>
      </w:tr>
      <w:tr w:rsidR="00AD5EB5" w:rsidRPr="00161FDC" w14:paraId="640C8F23" w14:textId="77777777" w:rsidTr="00AD5EB5">
        <w:trPr>
          <w:cnfStyle w:val="000000100000" w:firstRow="0" w:lastRow="0" w:firstColumn="0" w:lastColumn="0" w:oddVBand="0" w:evenVBand="0" w:oddHBand="1" w:evenHBand="0"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noWrap/>
          </w:tcPr>
          <w:p w14:paraId="119422A0" w14:textId="77777777" w:rsidR="00AD5EB5" w:rsidRPr="00161FDC" w:rsidRDefault="00AD5EB5" w:rsidP="00AD5EB5">
            <w:pPr>
              <w:jc w:val="center"/>
              <w:rPr>
                <w:rFonts w:ascii="Times New Roman" w:hAnsi="Times New Roman" w:cs="Times New Roman"/>
                <w:sz w:val="24"/>
                <w:szCs w:val="24"/>
              </w:rPr>
            </w:pPr>
            <w:r w:rsidRPr="00161FDC">
              <w:rPr>
                <w:rFonts w:ascii="Times New Roman" w:hAnsi="Times New Roman" w:cs="Times New Roman"/>
                <w:sz w:val="24"/>
                <w:szCs w:val="24"/>
              </w:rPr>
              <w:t>2</w:t>
            </w:r>
          </w:p>
        </w:tc>
        <w:tc>
          <w:tcPr>
            <w:tcW w:w="3734" w:type="dxa"/>
            <w:shd w:val="clear" w:color="auto" w:fill="FFFFFF" w:themeFill="background1"/>
            <w:noWrap/>
          </w:tcPr>
          <w:p w14:paraId="7B010C9E" w14:textId="77777777" w:rsidR="00AD5EB5" w:rsidRPr="00161FDC" w:rsidRDefault="00AD5EB5" w:rsidP="00AD5E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FDC">
              <w:rPr>
                <w:rFonts w:ascii="Times New Roman" w:hAnsi="Times New Roman" w:cs="Times New Roman"/>
                <w:sz w:val="24"/>
                <w:szCs w:val="24"/>
              </w:rPr>
              <w:t>Sedang</w:t>
            </w:r>
          </w:p>
        </w:tc>
        <w:tc>
          <w:tcPr>
            <w:cnfStyle w:val="000010000000" w:firstRow="0" w:lastRow="0" w:firstColumn="0" w:lastColumn="0" w:oddVBand="1" w:evenVBand="0" w:oddHBand="0" w:evenHBand="0" w:firstRowFirstColumn="0" w:firstRowLastColumn="0" w:lastRowFirstColumn="0" w:lastRowLastColumn="0"/>
            <w:tcW w:w="1309" w:type="dxa"/>
            <w:shd w:val="clear" w:color="auto" w:fill="FFFFFF" w:themeFill="background1"/>
            <w:noWrap/>
          </w:tcPr>
          <w:p w14:paraId="724E07F3" w14:textId="77777777" w:rsidR="00AD5EB5" w:rsidRPr="00161FDC" w:rsidRDefault="00AD5EB5" w:rsidP="00AD5EB5">
            <w:pPr>
              <w:jc w:val="center"/>
              <w:rPr>
                <w:rFonts w:ascii="Times New Roman" w:hAnsi="Times New Roman" w:cs="Times New Roman"/>
                <w:color w:val="000000"/>
                <w:sz w:val="24"/>
                <w:szCs w:val="24"/>
              </w:rPr>
            </w:pPr>
            <w:r w:rsidRPr="00161FDC">
              <w:rPr>
                <w:rFonts w:ascii="Times New Roman" w:hAnsi="Times New Roman" w:cs="Times New Roman"/>
                <w:color w:val="000000"/>
                <w:sz w:val="24"/>
                <w:szCs w:val="24"/>
              </w:rPr>
              <w:t>23</w:t>
            </w:r>
          </w:p>
        </w:tc>
        <w:tc>
          <w:tcPr>
            <w:tcW w:w="2328" w:type="dxa"/>
            <w:shd w:val="clear" w:color="auto" w:fill="FFFFFF" w:themeFill="background1"/>
            <w:noWrap/>
          </w:tcPr>
          <w:p w14:paraId="3693ED8A" w14:textId="77777777" w:rsidR="00AD5EB5" w:rsidRPr="00161FDC" w:rsidRDefault="00AD5EB5" w:rsidP="00AD5E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61FDC">
              <w:rPr>
                <w:rFonts w:ascii="Times New Roman" w:hAnsi="Times New Roman" w:cs="Times New Roman"/>
                <w:color w:val="000000"/>
                <w:sz w:val="24"/>
                <w:szCs w:val="24"/>
              </w:rPr>
              <w:t>39.66</w:t>
            </w:r>
          </w:p>
        </w:tc>
      </w:tr>
      <w:tr w:rsidR="00AD5EB5" w:rsidRPr="00161FDC" w14:paraId="166FA3DE" w14:textId="77777777" w:rsidTr="00AD5EB5">
        <w:trPr>
          <w:trHeight w:val="315"/>
          <w:jc w:val="center"/>
        </w:trPr>
        <w:tc>
          <w:tcPr>
            <w:cnfStyle w:val="000010000000" w:firstRow="0" w:lastRow="0" w:firstColumn="0" w:lastColumn="0" w:oddVBand="1" w:evenVBand="0" w:oddHBand="0" w:evenHBand="0" w:firstRowFirstColumn="0" w:firstRowLastColumn="0" w:lastRowFirstColumn="0" w:lastRowLastColumn="0"/>
            <w:tcW w:w="567" w:type="dxa"/>
            <w:tcBorders>
              <w:bottom w:val="single" w:sz="4" w:space="0" w:color="auto"/>
            </w:tcBorders>
            <w:shd w:val="clear" w:color="auto" w:fill="FFFFFF" w:themeFill="background1"/>
            <w:noWrap/>
          </w:tcPr>
          <w:p w14:paraId="50DC20E8" w14:textId="77777777" w:rsidR="00AD5EB5" w:rsidRPr="00161FDC" w:rsidRDefault="00AD5EB5" w:rsidP="00AD5EB5">
            <w:pPr>
              <w:jc w:val="center"/>
              <w:rPr>
                <w:rFonts w:ascii="Times New Roman" w:hAnsi="Times New Roman" w:cs="Times New Roman"/>
                <w:sz w:val="24"/>
                <w:szCs w:val="24"/>
              </w:rPr>
            </w:pPr>
            <w:r w:rsidRPr="00161FDC">
              <w:rPr>
                <w:rFonts w:ascii="Times New Roman" w:hAnsi="Times New Roman" w:cs="Times New Roman"/>
                <w:sz w:val="24"/>
                <w:szCs w:val="24"/>
              </w:rPr>
              <w:t>3</w:t>
            </w:r>
          </w:p>
        </w:tc>
        <w:tc>
          <w:tcPr>
            <w:tcW w:w="3734" w:type="dxa"/>
            <w:tcBorders>
              <w:bottom w:val="single" w:sz="4" w:space="0" w:color="auto"/>
            </w:tcBorders>
            <w:shd w:val="clear" w:color="auto" w:fill="FFFFFF" w:themeFill="background1"/>
            <w:noWrap/>
          </w:tcPr>
          <w:p w14:paraId="27E75367" w14:textId="77777777" w:rsidR="00AD5EB5" w:rsidRPr="00161FDC" w:rsidRDefault="00AD5EB5" w:rsidP="00AD5E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FDC">
              <w:rPr>
                <w:rFonts w:ascii="Times New Roman" w:hAnsi="Times New Roman" w:cs="Times New Roman"/>
                <w:sz w:val="24"/>
                <w:szCs w:val="24"/>
              </w:rPr>
              <w:t>Rendah</w:t>
            </w:r>
          </w:p>
        </w:tc>
        <w:tc>
          <w:tcPr>
            <w:cnfStyle w:val="000010000000" w:firstRow="0" w:lastRow="0" w:firstColumn="0" w:lastColumn="0" w:oddVBand="1" w:evenVBand="0" w:oddHBand="0" w:evenHBand="0" w:firstRowFirstColumn="0" w:firstRowLastColumn="0" w:lastRowFirstColumn="0" w:lastRowLastColumn="0"/>
            <w:tcW w:w="1309" w:type="dxa"/>
            <w:tcBorders>
              <w:bottom w:val="single" w:sz="4" w:space="0" w:color="auto"/>
            </w:tcBorders>
            <w:shd w:val="clear" w:color="auto" w:fill="FFFFFF" w:themeFill="background1"/>
            <w:noWrap/>
          </w:tcPr>
          <w:p w14:paraId="70775834" w14:textId="77777777" w:rsidR="00AD5EB5" w:rsidRPr="00161FDC" w:rsidRDefault="00AD5EB5" w:rsidP="00AD5EB5">
            <w:pPr>
              <w:jc w:val="center"/>
              <w:rPr>
                <w:rFonts w:ascii="Times New Roman" w:hAnsi="Times New Roman" w:cs="Times New Roman"/>
                <w:color w:val="000000"/>
                <w:sz w:val="24"/>
                <w:szCs w:val="24"/>
              </w:rPr>
            </w:pPr>
            <w:r w:rsidRPr="00161FDC">
              <w:rPr>
                <w:rFonts w:ascii="Times New Roman" w:hAnsi="Times New Roman" w:cs="Times New Roman"/>
                <w:color w:val="000000"/>
                <w:sz w:val="24"/>
                <w:szCs w:val="24"/>
              </w:rPr>
              <w:t>33</w:t>
            </w:r>
          </w:p>
        </w:tc>
        <w:tc>
          <w:tcPr>
            <w:tcW w:w="2328" w:type="dxa"/>
            <w:tcBorders>
              <w:bottom w:val="single" w:sz="4" w:space="0" w:color="auto"/>
            </w:tcBorders>
            <w:shd w:val="clear" w:color="auto" w:fill="FFFFFF" w:themeFill="background1"/>
            <w:noWrap/>
          </w:tcPr>
          <w:p w14:paraId="2D7FAF2A" w14:textId="77777777" w:rsidR="00AD5EB5" w:rsidRPr="00161FDC" w:rsidRDefault="00AD5EB5" w:rsidP="00AD5E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61FDC">
              <w:rPr>
                <w:rFonts w:ascii="Times New Roman" w:hAnsi="Times New Roman" w:cs="Times New Roman"/>
                <w:color w:val="000000"/>
                <w:sz w:val="24"/>
                <w:szCs w:val="24"/>
              </w:rPr>
              <w:t>56.60</w:t>
            </w:r>
          </w:p>
        </w:tc>
      </w:tr>
      <w:tr w:rsidR="00AD5EB5" w:rsidRPr="00161FDC" w14:paraId="4C24EF3A" w14:textId="77777777" w:rsidTr="00AD5EB5">
        <w:trPr>
          <w:cnfStyle w:val="000000100000" w:firstRow="0" w:lastRow="0" w:firstColumn="0" w:lastColumn="0" w:oddVBand="0" w:evenVBand="0" w:oddHBand="1" w:evenHBand="0"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auto"/>
            </w:tcBorders>
            <w:shd w:val="clear" w:color="auto" w:fill="FFFFFF" w:themeFill="background1"/>
            <w:noWrap/>
          </w:tcPr>
          <w:p w14:paraId="53EE4BAC" w14:textId="77777777" w:rsidR="00AD5EB5" w:rsidRPr="00161FDC" w:rsidRDefault="00AD5EB5" w:rsidP="00AD5EB5">
            <w:pPr>
              <w:rPr>
                <w:rFonts w:ascii="Times New Roman" w:hAnsi="Times New Roman" w:cs="Times New Roman"/>
                <w:b/>
                <w:bCs/>
                <w:sz w:val="24"/>
                <w:szCs w:val="24"/>
              </w:rPr>
            </w:pPr>
            <w:r w:rsidRPr="00161FDC">
              <w:rPr>
                <w:rFonts w:ascii="Times New Roman" w:hAnsi="Times New Roman" w:cs="Times New Roman"/>
                <w:b/>
                <w:bCs/>
                <w:sz w:val="24"/>
                <w:szCs w:val="24"/>
              </w:rPr>
              <w:t> </w:t>
            </w:r>
          </w:p>
        </w:tc>
        <w:tc>
          <w:tcPr>
            <w:tcW w:w="3734" w:type="dxa"/>
            <w:tcBorders>
              <w:top w:val="single" w:sz="4" w:space="0" w:color="auto"/>
            </w:tcBorders>
            <w:shd w:val="clear" w:color="auto" w:fill="FFFFFF" w:themeFill="background1"/>
            <w:noWrap/>
          </w:tcPr>
          <w:p w14:paraId="77D9DF05" w14:textId="77777777" w:rsidR="00AD5EB5" w:rsidRPr="00161FDC" w:rsidRDefault="00AD5EB5" w:rsidP="00AD5EB5">
            <w:pPr>
              <w:pStyle w:val="Heading2"/>
              <w:spacing w:after="0" w:afterAutospacing="0"/>
              <w:jc w:val="center"/>
              <w:outlineLvl w:val="1"/>
              <w:cnfStyle w:val="000000100000" w:firstRow="0" w:lastRow="0" w:firstColumn="0" w:lastColumn="0" w:oddVBand="0" w:evenVBand="0" w:oddHBand="1" w:evenHBand="0" w:firstRowFirstColumn="0" w:firstRowLastColumn="0" w:lastRowFirstColumn="0" w:lastRowLastColumn="0"/>
              <w:rPr>
                <w:bCs w:val="0"/>
                <w:sz w:val="24"/>
                <w:szCs w:val="24"/>
                <w:lang w:val="en-GB"/>
              </w:rPr>
            </w:pPr>
            <w:r w:rsidRPr="00161FDC">
              <w:rPr>
                <w:bCs w:val="0"/>
                <w:sz w:val="24"/>
                <w:szCs w:val="24"/>
                <w:lang w:val="en-GB"/>
              </w:rPr>
              <w:t>Jumlah</w:t>
            </w:r>
          </w:p>
        </w:tc>
        <w:tc>
          <w:tcPr>
            <w:cnfStyle w:val="000010000000" w:firstRow="0" w:lastRow="0" w:firstColumn="0" w:lastColumn="0" w:oddVBand="1" w:evenVBand="0" w:oddHBand="0" w:evenHBand="0" w:firstRowFirstColumn="0" w:firstRowLastColumn="0" w:lastRowFirstColumn="0" w:lastRowLastColumn="0"/>
            <w:tcW w:w="1309" w:type="dxa"/>
            <w:tcBorders>
              <w:top w:val="single" w:sz="4" w:space="0" w:color="auto"/>
            </w:tcBorders>
            <w:shd w:val="clear" w:color="auto" w:fill="FFFFFF" w:themeFill="background1"/>
            <w:noWrap/>
          </w:tcPr>
          <w:p w14:paraId="7C4DC557" w14:textId="77777777" w:rsidR="00AD5EB5" w:rsidRPr="00161FDC" w:rsidRDefault="00AD5EB5" w:rsidP="00AD5EB5">
            <w:pPr>
              <w:jc w:val="center"/>
              <w:rPr>
                <w:rFonts w:ascii="Times New Roman" w:hAnsi="Times New Roman" w:cs="Times New Roman"/>
                <w:b/>
                <w:bCs/>
                <w:sz w:val="24"/>
                <w:szCs w:val="24"/>
              </w:rPr>
            </w:pPr>
            <w:r w:rsidRPr="00161FDC">
              <w:rPr>
                <w:rFonts w:ascii="Times New Roman" w:hAnsi="Times New Roman" w:cs="Times New Roman"/>
                <w:b/>
                <w:bCs/>
                <w:sz w:val="24"/>
                <w:szCs w:val="24"/>
              </w:rPr>
              <w:t>58</w:t>
            </w:r>
          </w:p>
        </w:tc>
        <w:tc>
          <w:tcPr>
            <w:tcW w:w="2328" w:type="dxa"/>
            <w:tcBorders>
              <w:top w:val="single" w:sz="4" w:space="0" w:color="auto"/>
            </w:tcBorders>
            <w:shd w:val="clear" w:color="auto" w:fill="FFFFFF" w:themeFill="background1"/>
            <w:noWrap/>
          </w:tcPr>
          <w:p w14:paraId="4E9884A1" w14:textId="77777777" w:rsidR="00AD5EB5" w:rsidRPr="00161FDC" w:rsidRDefault="00AD5EB5" w:rsidP="00AD5E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61FDC">
              <w:rPr>
                <w:rFonts w:ascii="Times New Roman" w:hAnsi="Times New Roman" w:cs="Times New Roman"/>
                <w:b/>
                <w:bCs/>
                <w:sz w:val="24"/>
                <w:szCs w:val="24"/>
              </w:rPr>
              <w:t>100</w:t>
            </w:r>
          </w:p>
        </w:tc>
      </w:tr>
    </w:tbl>
    <w:p w14:paraId="3FFA5CA3" w14:textId="77777777" w:rsidR="00AD5EB5" w:rsidRPr="00161FDC" w:rsidRDefault="00AD5EB5" w:rsidP="00AD5EB5">
      <w:pPr>
        <w:pStyle w:val="BodyText"/>
        <w:spacing w:after="240"/>
        <w:rPr>
          <w:rFonts w:ascii="Times New Roman" w:hAnsi="Times New Roman" w:cs="Times New Roman"/>
          <w:b/>
          <w:i/>
          <w:sz w:val="24"/>
          <w:szCs w:val="24"/>
        </w:rPr>
      </w:pPr>
      <w:proofErr w:type="gramStart"/>
      <w:r w:rsidRPr="00161FDC">
        <w:rPr>
          <w:rFonts w:ascii="Times New Roman" w:hAnsi="Times New Roman" w:cs="Times New Roman"/>
          <w:b/>
          <w:i/>
          <w:sz w:val="24"/>
          <w:szCs w:val="24"/>
        </w:rPr>
        <w:t>Sumber :</w:t>
      </w:r>
      <w:proofErr w:type="gramEnd"/>
      <w:r w:rsidRPr="00161FDC">
        <w:rPr>
          <w:rFonts w:ascii="Times New Roman" w:hAnsi="Times New Roman" w:cs="Times New Roman"/>
          <w:b/>
          <w:i/>
          <w:sz w:val="24"/>
          <w:szCs w:val="24"/>
        </w:rPr>
        <w:t xml:space="preserve"> Data Primer Terolah, 2011</w:t>
      </w:r>
    </w:p>
    <w:p w14:paraId="02C0A785" w14:textId="77777777" w:rsidR="00AD5EB5" w:rsidRPr="00161FDC" w:rsidRDefault="00AD5EB5" w:rsidP="00AD5EB5">
      <w:pPr>
        <w:pStyle w:val="BodyText"/>
        <w:spacing w:before="240" w:after="240" w:line="480" w:lineRule="auto"/>
        <w:ind w:firstLine="567"/>
        <w:jc w:val="both"/>
        <w:rPr>
          <w:rFonts w:ascii="Times New Roman" w:hAnsi="Times New Roman" w:cs="Times New Roman"/>
          <w:sz w:val="24"/>
          <w:szCs w:val="24"/>
        </w:rPr>
      </w:pPr>
      <w:r w:rsidRPr="00161FDC">
        <w:rPr>
          <w:rFonts w:ascii="Times New Roman" w:hAnsi="Times New Roman" w:cs="Times New Roman"/>
          <w:sz w:val="24"/>
          <w:szCs w:val="24"/>
        </w:rPr>
        <w:t>Dari Tabel di atas dapat diketahui bahwa dari keseluruhan responden yang berjumlah 58 orang, yang memiliki pengetahuan tinggi tentang penyebab keputihan sebanyak 2 orang (3,45%), pengetahuan sedang sebanyak 23 orang (39,66%), dan pengetahuan rendah sebanyak 33 orang (56,60%)</w:t>
      </w:r>
    </w:p>
    <w:p w14:paraId="33E745AD" w14:textId="77777777" w:rsidR="00AD5EB5" w:rsidRPr="00161FDC" w:rsidRDefault="00AD5EB5" w:rsidP="00AD5EB5">
      <w:pPr>
        <w:pStyle w:val="BodyText"/>
        <w:spacing w:before="240" w:after="240" w:line="480" w:lineRule="auto"/>
        <w:rPr>
          <w:rFonts w:ascii="Times New Roman" w:hAnsi="Times New Roman" w:cs="Times New Roman"/>
          <w:b/>
          <w:sz w:val="24"/>
          <w:szCs w:val="24"/>
        </w:rPr>
      </w:pPr>
      <w:r w:rsidRPr="00161FDC">
        <w:rPr>
          <w:rFonts w:ascii="Times New Roman" w:hAnsi="Times New Roman" w:cs="Times New Roman"/>
          <w:b/>
          <w:sz w:val="24"/>
          <w:szCs w:val="24"/>
        </w:rPr>
        <w:t>3. Pengetahuan remaja puteri tentang perawatan keputihan</w:t>
      </w:r>
    </w:p>
    <w:p w14:paraId="4A68C5B5" w14:textId="77777777" w:rsidR="00AD5EB5" w:rsidRPr="00161FDC" w:rsidRDefault="00AD5EB5" w:rsidP="00AD5EB5">
      <w:pPr>
        <w:pStyle w:val="BodyTextIndent"/>
        <w:tabs>
          <w:tab w:val="center" w:pos="993"/>
        </w:tabs>
        <w:spacing w:after="0"/>
        <w:ind w:left="993" w:hanging="992"/>
        <w:jc w:val="both"/>
        <w:rPr>
          <w:rFonts w:ascii="Times New Roman" w:hAnsi="Times New Roman" w:cs="Times New Roman"/>
          <w:sz w:val="24"/>
          <w:szCs w:val="24"/>
        </w:rPr>
      </w:pPr>
      <w:r w:rsidRPr="00161FDC">
        <w:rPr>
          <w:rFonts w:ascii="Times New Roman" w:hAnsi="Times New Roman" w:cs="Times New Roman"/>
          <w:sz w:val="24"/>
          <w:szCs w:val="24"/>
        </w:rPr>
        <w:t xml:space="preserve">Tabel 3. </w:t>
      </w:r>
      <w:r w:rsidRPr="00161FDC">
        <w:rPr>
          <w:rFonts w:ascii="Times New Roman" w:hAnsi="Times New Roman" w:cs="Times New Roman"/>
          <w:sz w:val="24"/>
          <w:szCs w:val="24"/>
        </w:rPr>
        <w:tab/>
        <w:t xml:space="preserve">  </w:t>
      </w:r>
      <w:proofErr w:type="gramStart"/>
      <w:r w:rsidRPr="00161FDC">
        <w:rPr>
          <w:rFonts w:ascii="Times New Roman" w:hAnsi="Times New Roman" w:cs="Times New Roman"/>
          <w:sz w:val="24"/>
          <w:szCs w:val="24"/>
        </w:rPr>
        <w:t xml:space="preserve">Distribusi pengetahuan remaja putri terhadap perawatan keputihan di </w:t>
      </w:r>
      <w:r w:rsidRPr="00161FDC">
        <w:rPr>
          <w:rFonts w:ascii="Times New Roman" w:hAnsi="Times New Roman" w:cs="Times New Roman"/>
          <w:color w:val="000000"/>
          <w:sz w:val="24"/>
          <w:szCs w:val="24"/>
        </w:rPr>
        <w:t>SMA Pondok Pesantren Puteri Ummul Mukminin Makassar</w:t>
      </w:r>
      <w:r w:rsidRPr="00161FDC">
        <w:rPr>
          <w:rFonts w:ascii="Times New Roman" w:hAnsi="Times New Roman" w:cs="Times New Roman"/>
          <w:sz w:val="24"/>
          <w:szCs w:val="24"/>
        </w:rPr>
        <w:t xml:space="preserve"> tahun 2011.</w:t>
      </w:r>
      <w:proofErr w:type="gramEnd"/>
    </w:p>
    <w:tbl>
      <w:tblPr>
        <w:tblStyle w:val="LightShading"/>
        <w:tblW w:w="7938" w:type="dxa"/>
        <w:shd w:val="clear" w:color="auto" w:fill="FFFFFF" w:themeFill="background1"/>
        <w:tblLayout w:type="fixed"/>
        <w:tblLook w:val="0000" w:firstRow="0" w:lastRow="0" w:firstColumn="0" w:lastColumn="0" w:noHBand="0" w:noVBand="0"/>
      </w:tblPr>
      <w:tblGrid>
        <w:gridCol w:w="567"/>
        <w:gridCol w:w="3734"/>
        <w:gridCol w:w="1309"/>
        <w:gridCol w:w="2328"/>
      </w:tblGrid>
      <w:tr w:rsidR="00AD5EB5" w:rsidRPr="00161FDC" w14:paraId="1B746FAE" w14:textId="77777777" w:rsidTr="00AD5EB5">
        <w:trPr>
          <w:cnfStyle w:val="000000100000" w:firstRow="0" w:lastRow="0" w:firstColumn="0" w:lastColumn="0" w:oddVBand="0" w:evenVBand="0" w:oddHBand="1" w:evenHBand="0" w:firstRowFirstColumn="0" w:firstRowLastColumn="0" w:lastRowFirstColumn="0" w:lastRowLastColumn="0"/>
          <w:trHeight w:val="569"/>
        </w:trPr>
        <w:tc>
          <w:tcPr>
            <w:cnfStyle w:val="000010000000" w:firstRow="0" w:lastRow="0" w:firstColumn="0" w:lastColumn="0" w:oddVBand="1" w:evenVBand="0" w:oddHBand="0" w:evenHBand="0" w:firstRowFirstColumn="0" w:firstRowLastColumn="0" w:lastRowFirstColumn="0" w:lastRowLastColumn="0"/>
            <w:tcW w:w="567" w:type="dxa"/>
            <w:tcBorders>
              <w:bottom w:val="single" w:sz="4" w:space="0" w:color="auto"/>
            </w:tcBorders>
            <w:shd w:val="clear" w:color="auto" w:fill="FFFFFF" w:themeFill="background1"/>
            <w:noWrap/>
          </w:tcPr>
          <w:p w14:paraId="307582A7" w14:textId="77777777" w:rsidR="00AD5EB5" w:rsidRPr="00161FDC" w:rsidRDefault="00AD5EB5" w:rsidP="00AD5EB5">
            <w:pPr>
              <w:jc w:val="center"/>
              <w:rPr>
                <w:rFonts w:ascii="Times New Roman" w:hAnsi="Times New Roman" w:cs="Times New Roman"/>
                <w:b/>
                <w:bCs/>
                <w:sz w:val="24"/>
                <w:szCs w:val="24"/>
              </w:rPr>
            </w:pPr>
            <w:bookmarkStart w:id="1" w:name="OLE_LINK5"/>
            <w:r w:rsidRPr="00161FDC">
              <w:rPr>
                <w:rFonts w:ascii="Times New Roman" w:hAnsi="Times New Roman" w:cs="Times New Roman"/>
                <w:b/>
                <w:bCs/>
                <w:sz w:val="24"/>
                <w:szCs w:val="24"/>
              </w:rPr>
              <w:t>No</w:t>
            </w:r>
          </w:p>
        </w:tc>
        <w:tc>
          <w:tcPr>
            <w:tcW w:w="3734" w:type="dxa"/>
            <w:tcBorders>
              <w:bottom w:val="single" w:sz="4" w:space="0" w:color="auto"/>
            </w:tcBorders>
            <w:shd w:val="clear" w:color="auto" w:fill="FFFFFF" w:themeFill="background1"/>
            <w:noWrap/>
          </w:tcPr>
          <w:p w14:paraId="2722089A" w14:textId="77777777" w:rsidR="00AD5EB5" w:rsidRPr="00161FDC" w:rsidRDefault="00AD5EB5" w:rsidP="00AD5E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61FDC">
              <w:rPr>
                <w:rFonts w:ascii="Times New Roman" w:hAnsi="Times New Roman" w:cs="Times New Roman"/>
                <w:b/>
                <w:bCs/>
                <w:sz w:val="24"/>
                <w:szCs w:val="24"/>
              </w:rPr>
              <w:t>Kategori Pengetahuan</w:t>
            </w:r>
          </w:p>
        </w:tc>
        <w:tc>
          <w:tcPr>
            <w:cnfStyle w:val="000010000000" w:firstRow="0" w:lastRow="0" w:firstColumn="0" w:lastColumn="0" w:oddVBand="1" w:evenVBand="0" w:oddHBand="0" w:evenHBand="0" w:firstRowFirstColumn="0" w:firstRowLastColumn="0" w:lastRowFirstColumn="0" w:lastRowLastColumn="0"/>
            <w:tcW w:w="1309" w:type="dxa"/>
            <w:tcBorders>
              <w:bottom w:val="single" w:sz="4" w:space="0" w:color="auto"/>
            </w:tcBorders>
            <w:shd w:val="clear" w:color="auto" w:fill="FFFFFF" w:themeFill="background1"/>
            <w:noWrap/>
          </w:tcPr>
          <w:p w14:paraId="5FB0BDCE" w14:textId="77777777" w:rsidR="00AD5EB5" w:rsidRPr="00161FDC" w:rsidRDefault="00AD5EB5" w:rsidP="00AD5EB5">
            <w:pPr>
              <w:jc w:val="center"/>
              <w:rPr>
                <w:rFonts w:ascii="Times New Roman" w:hAnsi="Times New Roman" w:cs="Times New Roman"/>
                <w:b/>
                <w:bCs/>
                <w:sz w:val="24"/>
                <w:szCs w:val="24"/>
              </w:rPr>
            </w:pPr>
            <w:r w:rsidRPr="00161FDC">
              <w:rPr>
                <w:rFonts w:ascii="Times New Roman" w:hAnsi="Times New Roman" w:cs="Times New Roman"/>
                <w:b/>
                <w:bCs/>
                <w:sz w:val="24"/>
                <w:szCs w:val="24"/>
              </w:rPr>
              <w:t>Jumlah</w:t>
            </w:r>
          </w:p>
        </w:tc>
        <w:tc>
          <w:tcPr>
            <w:tcW w:w="2328" w:type="dxa"/>
            <w:tcBorders>
              <w:bottom w:val="single" w:sz="4" w:space="0" w:color="auto"/>
            </w:tcBorders>
            <w:shd w:val="clear" w:color="auto" w:fill="FFFFFF" w:themeFill="background1"/>
            <w:noWrap/>
          </w:tcPr>
          <w:p w14:paraId="1A6E7B14" w14:textId="77777777" w:rsidR="00AD5EB5" w:rsidRPr="00161FDC" w:rsidRDefault="00AD5EB5" w:rsidP="00AD5E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61FDC">
              <w:rPr>
                <w:rFonts w:ascii="Times New Roman" w:hAnsi="Times New Roman" w:cs="Times New Roman"/>
                <w:b/>
                <w:bCs/>
                <w:sz w:val="24"/>
                <w:szCs w:val="24"/>
              </w:rPr>
              <w:t>Presentase (%)</w:t>
            </w:r>
          </w:p>
        </w:tc>
      </w:tr>
      <w:tr w:rsidR="00AD5EB5" w:rsidRPr="00161FDC" w14:paraId="07529681" w14:textId="77777777" w:rsidTr="00AD5EB5">
        <w:trPr>
          <w:trHeight w:val="315"/>
        </w:trPr>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auto"/>
            </w:tcBorders>
            <w:shd w:val="clear" w:color="auto" w:fill="FFFFFF" w:themeFill="background1"/>
            <w:noWrap/>
          </w:tcPr>
          <w:p w14:paraId="5CED2FA4" w14:textId="77777777" w:rsidR="00AD5EB5" w:rsidRPr="00161FDC" w:rsidRDefault="00AD5EB5" w:rsidP="00AD5EB5">
            <w:pPr>
              <w:jc w:val="center"/>
              <w:rPr>
                <w:rFonts w:ascii="Times New Roman" w:hAnsi="Times New Roman" w:cs="Times New Roman"/>
                <w:sz w:val="24"/>
                <w:szCs w:val="24"/>
              </w:rPr>
            </w:pPr>
            <w:r w:rsidRPr="00161FDC">
              <w:rPr>
                <w:rFonts w:ascii="Times New Roman" w:hAnsi="Times New Roman" w:cs="Times New Roman"/>
                <w:sz w:val="24"/>
                <w:szCs w:val="24"/>
              </w:rPr>
              <w:t>1</w:t>
            </w:r>
          </w:p>
        </w:tc>
        <w:tc>
          <w:tcPr>
            <w:tcW w:w="3734" w:type="dxa"/>
            <w:tcBorders>
              <w:top w:val="single" w:sz="4" w:space="0" w:color="auto"/>
            </w:tcBorders>
            <w:shd w:val="clear" w:color="auto" w:fill="FFFFFF" w:themeFill="background1"/>
            <w:noWrap/>
          </w:tcPr>
          <w:p w14:paraId="124980B8" w14:textId="77777777" w:rsidR="00AD5EB5" w:rsidRPr="00161FDC" w:rsidRDefault="00AD5EB5" w:rsidP="00AD5EB5">
            <w:pPr>
              <w:pStyle w:val="Header"/>
              <w:tabs>
                <w:tab w:val="clear" w:pos="4320"/>
                <w:tab w:val="clear" w:pos="8640"/>
              </w:tabs>
              <w:jc w:val="center"/>
              <w:cnfStyle w:val="000000000000" w:firstRow="0" w:lastRow="0" w:firstColumn="0" w:lastColumn="0" w:oddVBand="0" w:evenVBand="0" w:oddHBand="0" w:evenHBand="0" w:firstRowFirstColumn="0" w:firstRowLastColumn="0" w:lastRowFirstColumn="0" w:lastRowLastColumn="0"/>
              <w:rPr>
                <w:szCs w:val="24"/>
                <w:lang w:val="en-GB"/>
              </w:rPr>
            </w:pPr>
            <w:r w:rsidRPr="00161FDC">
              <w:rPr>
                <w:szCs w:val="24"/>
                <w:lang w:val="en-GB"/>
              </w:rPr>
              <w:t>Tinggi</w:t>
            </w:r>
          </w:p>
        </w:tc>
        <w:tc>
          <w:tcPr>
            <w:cnfStyle w:val="000010000000" w:firstRow="0" w:lastRow="0" w:firstColumn="0" w:lastColumn="0" w:oddVBand="1" w:evenVBand="0" w:oddHBand="0" w:evenHBand="0" w:firstRowFirstColumn="0" w:firstRowLastColumn="0" w:lastRowFirstColumn="0" w:lastRowLastColumn="0"/>
            <w:tcW w:w="1309" w:type="dxa"/>
            <w:tcBorders>
              <w:top w:val="single" w:sz="4" w:space="0" w:color="auto"/>
            </w:tcBorders>
            <w:shd w:val="clear" w:color="auto" w:fill="FFFFFF" w:themeFill="background1"/>
            <w:noWrap/>
          </w:tcPr>
          <w:p w14:paraId="28DBDA07" w14:textId="77777777" w:rsidR="00AD5EB5" w:rsidRPr="00161FDC" w:rsidRDefault="00AD5EB5" w:rsidP="00AD5EB5">
            <w:pPr>
              <w:jc w:val="center"/>
              <w:rPr>
                <w:rFonts w:ascii="Times New Roman" w:hAnsi="Times New Roman" w:cs="Times New Roman"/>
                <w:color w:val="000000"/>
                <w:sz w:val="24"/>
                <w:szCs w:val="24"/>
              </w:rPr>
            </w:pPr>
            <w:r w:rsidRPr="00161FDC">
              <w:rPr>
                <w:rFonts w:ascii="Times New Roman" w:hAnsi="Times New Roman" w:cs="Times New Roman"/>
                <w:color w:val="000000"/>
                <w:sz w:val="24"/>
                <w:szCs w:val="24"/>
              </w:rPr>
              <w:t>2</w:t>
            </w:r>
          </w:p>
        </w:tc>
        <w:tc>
          <w:tcPr>
            <w:tcW w:w="2328" w:type="dxa"/>
            <w:tcBorders>
              <w:top w:val="single" w:sz="4" w:space="0" w:color="auto"/>
            </w:tcBorders>
            <w:shd w:val="clear" w:color="auto" w:fill="FFFFFF" w:themeFill="background1"/>
            <w:noWrap/>
          </w:tcPr>
          <w:p w14:paraId="15480773" w14:textId="77777777" w:rsidR="00AD5EB5" w:rsidRPr="00161FDC" w:rsidRDefault="00AD5EB5" w:rsidP="00AD5E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61FDC">
              <w:rPr>
                <w:rFonts w:ascii="Times New Roman" w:hAnsi="Times New Roman" w:cs="Times New Roman"/>
                <w:color w:val="000000"/>
                <w:sz w:val="24"/>
                <w:szCs w:val="24"/>
              </w:rPr>
              <w:t>3.45</w:t>
            </w:r>
          </w:p>
        </w:tc>
      </w:tr>
      <w:tr w:rsidR="00AD5EB5" w:rsidRPr="00161FDC" w14:paraId="6E4566E8" w14:textId="77777777" w:rsidTr="00AD5EB5">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noWrap/>
          </w:tcPr>
          <w:p w14:paraId="06649088" w14:textId="77777777" w:rsidR="00AD5EB5" w:rsidRPr="00161FDC" w:rsidRDefault="00AD5EB5" w:rsidP="00AD5EB5">
            <w:pPr>
              <w:jc w:val="center"/>
              <w:rPr>
                <w:rFonts w:ascii="Times New Roman" w:hAnsi="Times New Roman" w:cs="Times New Roman"/>
                <w:sz w:val="24"/>
                <w:szCs w:val="24"/>
              </w:rPr>
            </w:pPr>
            <w:r w:rsidRPr="00161FDC">
              <w:rPr>
                <w:rFonts w:ascii="Times New Roman" w:hAnsi="Times New Roman" w:cs="Times New Roman"/>
                <w:sz w:val="24"/>
                <w:szCs w:val="24"/>
              </w:rPr>
              <w:t>2</w:t>
            </w:r>
          </w:p>
        </w:tc>
        <w:tc>
          <w:tcPr>
            <w:tcW w:w="3734" w:type="dxa"/>
            <w:shd w:val="clear" w:color="auto" w:fill="FFFFFF" w:themeFill="background1"/>
            <w:noWrap/>
          </w:tcPr>
          <w:p w14:paraId="5B0977B0" w14:textId="77777777" w:rsidR="00AD5EB5" w:rsidRPr="00161FDC" w:rsidRDefault="00AD5EB5" w:rsidP="00AD5E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1FDC">
              <w:rPr>
                <w:rFonts w:ascii="Times New Roman" w:hAnsi="Times New Roman" w:cs="Times New Roman"/>
                <w:sz w:val="24"/>
                <w:szCs w:val="24"/>
              </w:rPr>
              <w:t>Sedang</w:t>
            </w:r>
          </w:p>
        </w:tc>
        <w:tc>
          <w:tcPr>
            <w:cnfStyle w:val="000010000000" w:firstRow="0" w:lastRow="0" w:firstColumn="0" w:lastColumn="0" w:oddVBand="1" w:evenVBand="0" w:oddHBand="0" w:evenHBand="0" w:firstRowFirstColumn="0" w:firstRowLastColumn="0" w:lastRowFirstColumn="0" w:lastRowLastColumn="0"/>
            <w:tcW w:w="1309" w:type="dxa"/>
            <w:shd w:val="clear" w:color="auto" w:fill="FFFFFF" w:themeFill="background1"/>
            <w:noWrap/>
          </w:tcPr>
          <w:p w14:paraId="15418351" w14:textId="77777777" w:rsidR="00AD5EB5" w:rsidRPr="00161FDC" w:rsidRDefault="00AD5EB5" w:rsidP="00AD5EB5">
            <w:pPr>
              <w:jc w:val="center"/>
              <w:rPr>
                <w:rFonts w:ascii="Times New Roman" w:hAnsi="Times New Roman" w:cs="Times New Roman"/>
                <w:color w:val="000000"/>
                <w:sz w:val="24"/>
                <w:szCs w:val="24"/>
              </w:rPr>
            </w:pPr>
            <w:r w:rsidRPr="00161FDC">
              <w:rPr>
                <w:rFonts w:ascii="Times New Roman" w:hAnsi="Times New Roman" w:cs="Times New Roman"/>
                <w:color w:val="000000"/>
                <w:sz w:val="24"/>
                <w:szCs w:val="24"/>
              </w:rPr>
              <w:t>24</w:t>
            </w:r>
          </w:p>
        </w:tc>
        <w:tc>
          <w:tcPr>
            <w:tcW w:w="2328" w:type="dxa"/>
            <w:shd w:val="clear" w:color="auto" w:fill="FFFFFF" w:themeFill="background1"/>
            <w:noWrap/>
          </w:tcPr>
          <w:p w14:paraId="0D576EE1" w14:textId="77777777" w:rsidR="00AD5EB5" w:rsidRPr="00161FDC" w:rsidRDefault="00AD5EB5" w:rsidP="00AD5E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61FDC">
              <w:rPr>
                <w:rFonts w:ascii="Times New Roman" w:hAnsi="Times New Roman" w:cs="Times New Roman"/>
                <w:color w:val="000000"/>
                <w:sz w:val="24"/>
                <w:szCs w:val="24"/>
              </w:rPr>
              <w:t>41.40</w:t>
            </w:r>
          </w:p>
        </w:tc>
      </w:tr>
      <w:tr w:rsidR="00AD5EB5" w:rsidRPr="00161FDC" w14:paraId="649B1FFA" w14:textId="77777777" w:rsidTr="00AD5EB5">
        <w:trPr>
          <w:trHeight w:val="315"/>
        </w:trPr>
        <w:tc>
          <w:tcPr>
            <w:cnfStyle w:val="000010000000" w:firstRow="0" w:lastRow="0" w:firstColumn="0" w:lastColumn="0" w:oddVBand="1" w:evenVBand="0" w:oddHBand="0" w:evenHBand="0" w:firstRowFirstColumn="0" w:firstRowLastColumn="0" w:lastRowFirstColumn="0" w:lastRowLastColumn="0"/>
            <w:tcW w:w="567" w:type="dxa"/>
            <w:tcBorders>
              <w:bottom w:val="single" w:sz="4" w:space="0" w:color="auto"/>
            </w:tcBorders>
            <w:shd w:val="clear" w:color="auto" w:fill="FFFFFF" w:themeFill="background1"/>
            <w:noWrap/>
          </w:tcPr>
          <w:p w14:paraId="7789C2D2" w14:textId="77777777" w:rsidR="00AD5EB5" w:rsidRPr="00161FDC" w:rsidRDefault="00AD5EB5" w:rsidP="00AD5EB5">
            <w:pPr>
              <w:jc w:val="center"/>
              <w:rPr>
                <w:rFonts w:ascii="Times New Roman" w:hAnsi="Times New Roman" w:cs="Times New Roman"/>
                <w:sz w:val="24"/>
                <w:szCs w:val="24"/>
              </w:rPr>
            </w:pPr>
            <w:r w:rsidRPr="00161FDC">
              <w:rPr>
                <w:rFonts w:ascii="Times New Roman" w:hAnsi="Times New Roman" w:cs="Times New Roman"/>
                <w:sz w:val="24"/>
                <w:szCs w:val="24"/>
              </w:rPr>
              <w:t>3</w:t>
            </w:r>
          </w:p>
        </w:tc>
        <w:tc>
          <w:tcPr>
            <w:tcW w:w="3734" w:type="dxa"/>
            <w:tcBorders>
              <w:bottom w:val="single" w:sz="4" w:space="0" w:color="auto"/>
            </w:tcBorders>
            <w:shd w:val="clear" w:color="auto" w:fill="FFFFFF" w:themeFill="background1"/>
            <w:noWrap/>
          </w:tcPr>
          <w:p w14:paraId="7B03EBE5" w14:textId="77777777" w:rsidR="00AD5EB5" w:rsidRPr="00161FDC" w:rsidRDefault="00AD5EB5" w:rsidP="00AD5E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1FDC">
              <w:rPr>
                <w:rFonts w:ascii="Times New Roman" w:hAnsi="Times New Roman" w:cs="Times New Roman"/>
                <w:sz w:val="24"/>
                <w:szCs w:val="24"/>
              </w:rPr>
              <w:t>Rendah</w:t>
            </w:r>
          </w:p>
        </w:tc>
        <w:tc>
          <w:tcPr>
            <w:cnfStyle w:val="000010000000" w:firstRow="0" w:lastRow="0" w:firstColumn="0" w:lastColumn="0" w:oddVBand="1" w:evenVBand="0" w:oddHBand="0" w:evenHBand="0" w:firstRowFirstColumn="0" w:firstRowLastColumn="0" w:lastRowFirstColumn="0" w:lastRowLastColumn="0"/>
            <w:tcW w:w="1309" w:type="dxa"/>
            <w:tcBorders>
              <w:bottom w:val="single" w:sz="4" w:space="0" w:color="auto"/>
            </w:tcBorders>
            <w:shd w:val="clear" w:color="auto" w:fill="FFFFFF" w:themeFill="background1"/>
            <w:noWrap/>
          </w:tcPr>
          <w:p w14:paraId="607DA8E6" w14:textId="77777777" w:rsidR="00AD5EB5" w:rsidRPr="00161FDC" w:rsidRDefault="00AD5EB5" w:rsidP="00AD5EB5">
            <w:pPr>
              <w:jc w:val="center"/>
              <w:rPr>
                <w:rFonts w:ascii="Times New Roman" w:hAnsi="Times New Roman" w:cs="Times New Roman"/>
                <w:color w:val="000000"/>
                <w:sz w:val="24"/>
                <w:szCs w:val="24"/>
              </w:rPr>
            </w:pPr>
            <w:r w:rsidRPr="00161FDC">
              <w:rPr>
                <w:rFonts w:ascii="Times New Roman" w:hAnsi="Times New Roman" w:cs="Times New Roman"/>
                <w:color w:val="000000"/>
                <w:sz w:val="24"/>
                <w:szCs w:val="24"/>
              </w:rPr>
              <w:t>32</w:t>
            </w:r>
          </w:p>
        </w:tc>
        <w:tc>
          <w:tcPr>
            <w:tcW w:w="2328" w:type="dxa"/>
            <w:tcBorders>
              <w:bottom w:val="single" w:sz="4" w:space="0" w:color="auto"/>
            </w:tcBorders>
            <w:shd w:val="clear" w:color="auto" w:fill="FFFFFF" w:themeFill="background1"/>
            <w:noWrap/>
          </w:tcPr>
          <w:p w14:paraId="4FC5715F" w14:textId="77777777" w:rsidR="00AD5EB5" w:rsidRPr="00161FDC" w:rsidRDefault="00AD5EB5" w:rsidP="00AD5E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61FDC">
              <w:rPr>
                <w:rFonts w:ascii="Times New Roman" w:hAnsi="Times New Roman" w:cs="Times New Roman"/>
                <w:color w:val="000000"/>
                <w:sz w:val="24"/>
                <w:szCs w:val="24"/>
              </w:rPr>
              <w:t>55.17</w:t>
            </w:r>
          </w:p>
        </w:tc>
      </w:tr>
      <w:tr w:rsidR="00AD5EB5" w:rsidRPr="00161FDC" w14:paraId="1624048A" w14:textId="77777777" w:rsidTr="00AD5EB5">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auto"/>
            </w:tcBorders>
            <w:shd w:val="clear" w:color="auto" w:fill="FFFFFF" w:themeFill="background1"/>
            <w:noWrap/>
          </w:tcPr>
          <w:p w14:paraId="2E26AB30" w14:textId="77777777" w:rsidR="00AD5EB5" w:rsidRPr="00161FDC" w:rsidRDefault="00AD5EB5" w:rsidP="00AD5EB5">
            <w:pPr>
              <w:rPr>
                <w:rFonts w:ascii="Times New Roman" w:hAnsi="Times New Roman" w:cs="Times New Roman"/>
                <w:b/>
                <w:bCs/>
                <w:sz w:val="24"/>
                <w:szCs w:val="24"/>
              </w:rPr>
            </w:pPr>
            <w:r w:rsidRPr="00161FDC">
              <w:rPr>
                <w:rFonts w:ascii="Times New Roman" w:hAnsi="Times New Roman" w:cs="Times New Roman"/>
                <w:b/>
                <w:bCs/>
                <w:sz w:val="24"/>
                <w:szCs w:val="24"/>
              </w:rPr>
              <w:t> </w:t>
            </w:r>
          </w:p>
        </w:tc>
        <w:tc>
          <w:tcPr>
            <w:tcW w:w="3734" w:type="dxa"/>
            <w:tcBorders>
              <w:top w:val="single" w:sz="4" w:space="0" w:color="auto"/>
            </w:tcBorders>
            <w:shd w:val="clear" w:color="auto" w:fill="FFFFFF" w:themeFill="background1"/>
            <w:noWrap/>
          </w:tcPr>
          <w:p w14:paraId="1C822376" w14:textId="77777777" w:rsidR="00AD5EB5" w:rsidRPr="00161FDC" w:rsidRDefault="00AD5EB5" w:rsidP="00AD5EB5">
            <w:pPr>
              <w:pStyle w:val="Heading2"/>
              <w:spacing w:after="0" w:afterAutospacing="0"/>
              <w:jc w:val="center"/>
              <w:outlineLvl w:val="1"/>
              <w:cnfStyle w:val="000000100000" w:firstRow="0" w:lastRow="0" w:firstColumn="0" w:lastColumn="0" w:oddVBand="0" w:evenVBand="0" w:oddHBand="1" w:evenHBand="0" w:firstRowFirstColumn="0" w:firstRowLastColumn="0" w:lastRowFirstColumn="0" w:lastRowLastColumn="0"/>
              <w:rPr>
                <w:bCs w:val="0"/>
                <w:sz w:val="24"/>
                <w:szCs w:val="24"/>
                <w:lang w:val="en-GB"/>
              </w:rPr>
            </w:pPr>
            <w:r w:rsidRPr="00161FDC">
              <w:rPr>
                <w:bCs w:val="0"/>
                <w:sz w:val="24"/>
                <w:szCs w:val="24"/>
                <w:lang w:val="en-GB"/>
              </w:rPr>
              <w:t>Jumlah</w:t>
            </w:r>
          </w:p>
        </w:tc>
        <w:tc>
          <w:tcPr>
            <w:cnfStyle w:val="000010000000" w:firstRow="0" w:lastRow="0" w:firstColumn="0" w:lastColumn="0" w:oddVBand="1" w:evenVBand="0" w:oddHBand="0" w:evenHBand="0" w:firstRowFirstColumn="0" w:firstRowLastColumn="0" w:lastRowFirstColumn="0" w:lastRowLastColumn="0"/>
            <w:tcW w:w="1309" w:type="dxa"/>
            <w:tcBorders>
              <w:top w:val="single" w:sz="4" w:space="0" w:color="auto"/>
            </w:tcBorders>
            <w:shd w:val="clear" w:color="auto" w:fill="FFFFFF" w:themeFill="background1"/>
            <w:noWrap/>
          </w:tcPr>
          <w:p w14:paraId="4797233C" w14:textId="77777777" w:rsidR="00AD5EB5" w:rsidRPr="00161FDC" w:rsidRDefault="00AD5EB5" w:rsidP="00AD5EB5">
            <w:pPr>
              <w:jc w:val="center"/>
              <w:rPr>
                <w:rFonts w:ascii="Times New Roman" w:hAnsi="Times New Roman" w:cs="Times New Roman"/>
                <w:b/>
                <w:bCs/>
                <w:sz w:val="24"/>
                <w:szCs w:val="24"/>
              </w:rPr>
            </w:pPr>
            <w:r w:rsidRPr="00161FDC">
              <w:rPr>
                <w:rFonts w:ascii="Times New Roman" w:hAnsi="Times New Roman" w:cs="Times New Roman"/>
                <w:b/>
                <w:bCs/>
                <w:sz w:val="24"/>
                <w:szCs w:val="24"/>
              </w:rPr>
              <w:t>58</w:t>
            </w:r>
          </w:p>
        </w:tc>
        <w:tc>
          <w:tcPr>
            <w:tcW w:w="2328" w:type="dxa"/>
            <w:tcBorders>
              <w:top w:val="single" w:sz="4" w:space="0" w:color="auto"/>
            </w:tcBorders>
            <w:shd w:val="clear" w:color="auto" w:fill="FFFFFF" w:themeFill="background1"/>
            <w:noWrap/>
          </w:tcPr>
          <w:p w14:paraId="0C2F8593" w14:textId="77777777" w:rsidR="00AD5EB5" w:rsidRPr="00161FDC" w:rsidRDefault="00AD5EB5" w:rsidP="00AD5E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61FDC">
              <w:rPr>
                <w:rFonts w:ascii="Times New Roman" w:hAnsi="Times New Roman" w:cs="Times New Roman"/>
                <w:b/>
                <w:bCs/>
                <w:sz w:val="24"/>
                <w:szCs w:val="24"/>
              </w:rPr>
              <w:t>100</w:t>
            </w:r>
          </w:p>
        </w:tc>
      </w:tr>
    </w:tbl>
    <w:bookmarkEnd w:id="1"/>
    <w:p w14:paraId="7ECED515" w14:textId="77777777" w:rsidR="00AD5EB5" w:rsidRPr="00161FDC" w:rsidRDefault="00AD5EB5" w:rsidP="00AD5EB5">
      <w:pPr>
        <w:pStyle w:val="BodyText"/>
        <w:spacing w:line="480" w:lineRule="auto"/>
        <w:rPr>
          <w:rFonts w:ascii="Times New Roman" w:hAnsi="Times New Roman" w:cs="Times New Roman"/>
          <w:b/>
          <w:i/>
          <w:sz w:val="24"/>
          <w:szCs w:val="24"/>
        </w:rPr>
      </w:pPr>
      <w:proofErr w:type="gramStart"/>
      <w:r w:rsidRPr="00161FDC">
        <w:rPr>
          <w:rFonts w:ascii="Times New Roman" w:hAnsi="Times New Roman" w:cs="Times New Roman"/>
          <w:b/>
          <w:i/>
          <w:sz w:val="24"/>
          <w:szCs w:val="24"/>
        </w:rPr>
        <w:t>Sumber :</w:t>
      </w:r>
      <w:proofErr w:type="gramEnd"/>
      <w:r w:rsidRPr="00161FDC">
        <w:rPr>
          <w:rFonts w:ascii="Times New Roman" w:hAnsi="Times New Roman" w:cs="Times New Roman"/>
          <w:b/>
          <w:i/>
          <w:sz w:val="24"/>
          <w:szCs w:val="24"/>
        </w:rPr>
        <w:t xml:space="preserve"> Data Primer Terolah, 2011s</w:t>
      </w:r>
    </w:p>
    <w:p w14:paraId="5FD1743F" w14:textId="77777777" w:rsidR="00AD5EB5" w:rsidRPr="00161FDC" w:rsidRDefault="00AD5EB5" w:rsidP="00AD5EB5">
      <w:pPr>
        <w:pStyle w:val="BodyText"/>
        <w:spacing w:before="240" w:line="480" w:lineRule="auto"/>
        <w:ind w:firstLine="567"/>
        <w:rPr>
          <w:rFonts w:ascii="Times New Roman" w:hAnsi="Times New Roman" w:cs="Times New Roman"/>
          <w:sz w:val="24"/>
          <w:szCs w:val="24"/>
        </w:rPr>
      </w:pPr>
      <w:r w:rsidRPr="00161FDC">
        <w:rPr>
          <w:rFonts w:ascii="Times New Roman" w:hAnsi="Times New Roman" w:cs="Times New Roman"/>
          <w:sz w:val="24"/>
          <w:szCs w:val="24"/>
        </w:rPr>
        <w:t>Dari Tabel di atas dapat diketahui bahwa dari keseluruhan responden yang berjumlah 58 orang, yang memiliki pengetahuan tinggi tentang perawatan keputihan sebanyak 2 orang (3,45%), pengetahuan sedang sebanyak 24 orang (41,40%), dan pengetahuan rendah sebanyak 32 orang (55,17%).</w:t>
      </w:r>
    </w:p>
    <w:p w14:paraId="01658B34" w14:textId="77777777" w:rsidR="00AD5EB5" w:rsidRPr="00161FDC" w:rsidRDefault="00AD5EB5" w:rsidP="00AD5EB5">
      <w:pPr>
        <w:pStyle w:val="BodyText"/>
        <w:spacing w:before="240" w:line="480" w:lineRule="auto"/>
        <w:ind w:firstLine="567"/>
        <w:rPr>
          <w:rFonts w:ascii="Times New Roman" w:hAnsi="Times New Roman" w:cs="Times New Roman"/>
          <w:sz w:val="24"/>
          <w:szCs w:val="24"/>
        </w:rPr>
      </w:pPr>
    </w:p>
    <w:p w14:paraId="2F99F61A" w14:textId="77777777" w:rsidR="00AD5EB5" w:rsidRPr="00161FDC" w:rsidRDefault="00AD5EB5" w:rsidP="00AD5EB5">
      <w:pPr>
        <w:pStyle w:val="BodyText"/>
        <w:spacing w:before="240" w:after="240" w:line="480" w:lineRule="auto"/>
        <w:rPr>
          <w:rFonts w:ascii="Times New Roman" w:hAnsi="Times New Roman" w:cs="Times New Roman"/>
          <w:b/>
          <w:sz w:val="24"/>
          <w:szCs w:val="24"/>
        </w:rPr>
      </w:pPr>
      <w:r w:rsidRPr="00161FDC">
        <w:rPr>
          <w:rFonts w:ascii="Times New Roman" w:hAnsi="Times New Roman" w:cs="Times New Roman"/>
          <w:b/>
          <w:sz w:val="24"/>
          <w:szCs w:val="24"/>
        </w:rPr>
        <w:lastRenderedPageBreak/>
        <w:t>PEMBAHASAN</w:t>
      </w:r>
    </w:p>
    <w:p w14:paraId="4082FD5E" w14:textId="77777777" w:rsidR="00AD5EB5" w:rsidRPr="00161FDC" w:rsidRDefault="00AD5EB5" w:rsidP="00AD5EB5">
      <w:pPr>
        <w:spacing w:after="0" w:line="480" w:lineRule="auto"/>
        <w:ind w:left="567" w:hanging="567"/>
        <w:jc w:val="both"/>
        <w:rPr>
          <w:rFonts w:ascii="Times New Roman" w:hAnsi="Times New Roman" w:cs="Times New Roman"/>
          <w:b/>
          <w:sz w:val="24"/>
          <w:szCs w:val="24"/>
        </w:rPr>
      </w:pPr>
      <w:r w:rsidRPr="00161FDC">
        <w:rPr>
          <w:rFonts w:ascii="Times New Roman" w:hAnsi="Times New Roman" w:cs="Times New Roman"/>
          <w:b/>
          <w:sz w:val="24"/>
          <w:szCs w:val="24"/>
        </w:rPr>
        <w:t xml:space="preserve">a. Gambaran Tingkat Pengetahuan Remaja Putri </w:t>
      </w:r>
      <w:r w:rsidRPr="00161FDC">
        <w:rPr>
          <w:rFonts w:ascii="Times New Roman" w:hAnsi="Times New Roman" w:cs="Times New Roman"/>
          <w:b/>
          <w:bCs/>
          <w:sz w:val="24"/>
          <w:szCs w:val="24"/>
        </w:rPr>
        <w:t xml:space="preserve">Terhadap </w:t>
      </w:r>
      <w:r w:rsidRPr="00161FDC">
        <w:rPr>
          <w:rFonts w:ascii="Times New Roman" w:hAnsi="Times New Roman" w:cs="Times New Roman"/>
          <w:b/>
          <w:sz w:val="24"/>
          <w:szCs w:val="24"/>
        </w:rPr>
        <w:t>Pengertian Keputihan</w:t>
      </w:r>
    </w:p>
    <w:p w14:paraId="7C3ECDC8" w14:textId="77777777" w:rsidR="00AD5EB5" w:rsidRPr="00161FDC" w:rsidRDefault="00AD5EB5" w:rsidP="00AD5EB5">
      <w:pPr>
        <w:pStyle w:val="BodyText"/>
        <w:spacing w:line="480" w:lineRule="auto"/>
        <w:ind w:firstLine="567"/>
        <w:jc w:val="both"/>
        <w:rPr>
          <w:rFonts w:ascii="Times New Roman" w:hAnsi="Times New Roman" w:cs="Times New Roman"/>
          <w:sz w:val="24"/>
          <w:szCs w:val="24"/>
        </w:rPr>
      </w:pPr>
      <w:r w:rsidRPr="00161FDC">
        <w:rPr>
          <w:rFonts w:ascii="Times New Roman" w:hAnsi="Times New Roman" w:cs="Times New Roman"/>
          <w:color w:val="000000"/>
          <w:sz w:val="24"/>
          <w:szCs w:val="24"/>
        </w:rPr>
        <w:t xml:space="preserve">Pada hasil penelitian yang telah dilakukan terhadap 58 sampel yang ada, dengan 2 item pertanyaan tentang pengertian keputihan didapatkan bahwa, pengetahuan remaja putri di SMA Pondok Pesantren Puteri Ummul Mukminin Makassar dalam kategori tinggi </w:t>
      </w:r>
      <w:proofErr w:type="gramStart"/>
      <w:r w:rsidRPr="00161FDC">
        <w:rPr>
          <w:rFonts w:ascii="Times New Roman" w:hAnsi="Times New Roman" w:cs="Times New Roman"/>
          <w:color w:val="000000"/>
          <w:sz w:val="24"/>
          <w:szCs w:val="24"/>
        </w:rPr>
        <w:t>sebanyak  51</w:t>
      </w:r>
      <w:proofErr w:type="gramEnd"/>
      <w:r w:rsidRPr="00161FDC">
        <w:rPr>
          <w:rFonts w:ascii="Times New Roman" w:hAnsi="Times New Roman" w:cs="Times New Roman"/>
          <w:color w:val="000000"/>
          <w:sz w:val="24"/>
          <w:szCs w:val="24"/>
        </w:rPr>
        <w:t xml:space="preserve"> orang </w:t>
      </w:r>
      <w:r w:rsidRPr="00161FDC">
        <w:rPr>
          <w:rFonts w:ascii="Times New Roman" w:hAnsi="Times New Roman" w:cs="Times New Roman"/>
          <w:sz w:val="24"/>
          <w:szCs w:val="24"/>
        </w:rPr>
        <w:t>(87,93%), pengetahuan sedang sebanyak 7 orang (12,07%), dan pengetahuan rendah sebanyak 0 orang.</w:t>
      </w:r>
    </w:p>
    <w:p w14:paraId="106976E2" w14:textId="77777777" w:rsidR="00AD5EB5" w:rsidRPr="00161FDC" w:rsidRDefault="00AD5EB5" w:rsidP="00AD5EB5">
      <w:pPr>
        <w:pStyle w:val="BodyText"/>
        <w:spacing w:line="480" w:lineRule="auto"/>
        <w:ind w:firstLine="567"/>
        <w:jc w:val="both"/>
        <w:rPr>
          <w:rFonts w:ascii="Times New Roman" w:hAnsi="Times New Roman" w:cs="Times New Roman"/>
          <w:color w:val="000000"/>
          <w:sz w:val="24"/>
          <w:szCs w:val="24"/>
          <w:vertAlign w:val="superscript"/>
        </w:rPr>
      </w:pPr>
      <w:proofErr w:type="gramStart"/>
      <w:r w:rsidRPr="00161FDC">
        <w:rPr>
          <w:rFonts w:ascii="Times New Roman" w:hAnsi="Times New Roman" w:cs="Times New Roman"/>
          <w:color w:val="000000"/>
          <w:sz w:val="24"/>
          <w:szCs w:val="24"/>
        </w:rPr>
        <w:t>Pada hasil penelitian ini, telah membuktikan bahwa pengetahuan remaja putri terhadap pengertian keputihan tergolong tinggi.</w:t>
      </w:r>
      <w:proofErr w:type="gramEnd"/>
      <w:r w:rsidRPr="00161FDC">
        <w:rPr>
          <w:rFonts w:ascii="Times New Roman" w:hAnsi="Times New Roman" w:cs="Times New Roman"/>
          <w:color w:val="000000"/>
          <w:sz w:val="24"/>
          <w:szCs w:val="24"/>
        </w:rPr>
        <w:t xml:space="preserve"> </w:t>
      </w:r>
      <w:proofErr w:type="gramStart"/>
      <w:r w:rsidRPr="00161FDC">
        <w:rPr>
          <w:rFonts w:ascii="Times New Roman" w:hAnsi="Times New Roman" w:cs="Times New Roman"/>
          <w:color w:val="000000"/>
          <w:sz w:val="24"/>
          <w:szCs w:val="24"/>
        </w:rPr>
        <w:t>Tingginya tingkat pengetahuan mereka terhadap pengertian keputihan dikarenakan hampir semua wanita pernah mengalami keputihan.</w:t>
      </w:r>
      <w:proofErr w:type="gramEnd"/>
      <w:r w:rsidRPr="00161FDC">
        <w:rPr>
          <w:rFonts w:ascii="Times New Roman" w:hAnsi="Times New Roman" w:cs="Times New Roman"/>
          <w:color w:val="000000"/>
          <w:sz w:val="24"/>
          <w:szCs w:val="24"/>
        </w:rPr>
        <w:t xml:space="preserve"> Hal ini sesuai dengan pendapat Wahyurini dan Masum yang menyatakan bahwa “Hampir semua wanita pernah mengalami keputihan, bahkan ada yang sampai merasa sangat terganggu”</w:t>
      </w:r>
      <w:proofErr w:type="gramStart"/>
      <w:r w:rsidRPr="00161FDC">
        <w:rPr>
          <w:rFonts w:ascii="Times New Roman" w:hAnsi="Times New Roman" w:cs="Times New Roman"/>
          <w:color w:val="000000"/>
          <w:sz w:val="24"/>
          <w:szCs w:val="24"/>
        </w:rPr>
        <w:t>.</w:t>
      </w:r>
      <w:r w:rsidRPr="00161FDC">
        <w:rPr>
          <w:rFonts w:ascii="Times New Roman" w:hAnsi="Times New Roman" w:cs="Times New Roman"/>
          <w:color w:val="000000"/>
          <w:sz w:val="24"/>
          <w:szCs w:val="24"/>
          <w:vertAlign w:val="superscript"/>
        </w:rPr>
        <w:t>8</w:t>
      </w:r>
      <w:proofErr w:type="gramEnd"/>
    </w:p>
    <w:p w14:paraId="39026E14" w14:textId="77777777" w:rsidR="00AD5EB5" w:rsidRPr="00161FDC" w:rsidRDefault="00AD5EB5" w:rsidP="00AD5EB5">
      <w:pPr>
        <w:spacing w:after="0" w:line="480" w:lineRule="auto"/>
        <w:ind w:left="567" w:hanging="567"/>
        <w:jc w:val="both"/>
        <w:rPr>
          <w:rFonts w:ascii="Times New Roman" w:hAnsi="Times New Roman" w:cs="Times New Roman"/>
          <w:b/>
          <w:sz w:val="24"/>
          <w:szCs w:val="24"/>
        </w:rPr>
      </w:pPr>
      <w:r w:rsidRPr="00161FDC">
        <w:rPr>
          <w:rFonts w:ascii="Times New Roman" w:hAnsi="Times New Roman" w:cs="Times New Roman"/>
          <w:b/>
          <w:sz w:val="24"/>
          <w:szCs w:val="24"/>
        </w:rPr>
        <w:t xml:space="preserve">b. Gambaran Tingkat Pengetahuan Remaja Putri </w:t>
      </w:r>
      <w:r w:rsidRPr="00161FDC">
        <w:rPr>
          <w:rFonts w:ascii="Times New Roman" w:hAnsi="Times New Roman" w:cs="Times New Roman"/>
          <w:b/>
          <w:bCs/>
          <w:sz w:val="24"/>
          <w:szCs w:val="24"/>
        </w:rPr>
        <w:t xml:space="preserve">Terhadap </w:t>
      </w:r>
      <w:r w:rsidRPr="00161FDC">
        <w:rPr>
          <w:rFonts w:ascii="Times New Roman" w:hAnsi="Times New Roman" w:cs="Times New Roman"/>
          <w:b/>
          <w:sz w:val="24"/>
          <w:szCs w:val="24"/>
        </w:rPr>
        <w:t>Penyebab Keputihan</w:t>
      </w:r>
    </w:p>
    <w:p w14:paraId="2D45D507" w14:textId="77777777" w:rsidR="00373DE2" w:rsidRPr="00161FDC" w:rsidRDefault="00373DE2" w:rsidP="00373DE2">
      <w:pPr>
        <w:spacing w:line="480" w:lineRule="auto"/>
        <w:ind w:firstLine="567"/>
        <w:jc w:val="both"/>
        <w:rPr>
          <w:rFonts w:ascii="Times New Roman" w:hAnsi="Times New Roman" w:cs="Times New Roman"/>
          <w:color w:val="000000"/>
          <w:sz w:val="24"/>
          <w:szCs w:val="24"/>
        </w:rPr>
      </w:pPr>
      <w:r w:rsidRPr="00161FDC">
        <w:rPr>
          <w:rFonts w:ascii="Times New Roman" w:hAnsi="Times New Roman" w:cs="Times New Roman"/>
          <w:color w:val="000000"/>
          <w:sz w:val="24"/>
          <w:szCs w:val="24"/>
        </w:rPr>
        <w:t>Berdasarkan hasil penelitian yang telah dilakukan di SMA Pondok Pesantren Puteri Ummul Mukminin Makassar tentang pengetahuan remaja terhadap penyebab keputihan, diketahui bahwa yang memiliki tingkat pengetahuan tinggi terhadap penyebab keputihan hanya 2 orang (3,45%), sedang 23 orang (39,66%), rendah 33 orang (56,60%).</w:t>
      </w:r>
    </w:p>
    <w:p w14:paraId="6B0A2643" w14:textId="77777777" w:rsidR="00373DE2" w:rsidRPr="00161FDC" w:rsidRDefault="00373DE2" w:rsidP="00373DE2">
      <w:pPr>
        <w:spacing w:after="0" w:line="480" w:lineRule="auto"/>
        <w:ind w:left="567" w:hanging="567"/>
        <w:jc w:val="both"/>
        <w:rPr>
          <w:rFonts w:ascii="Times New Roman" w:hAnsi="Times New Roman" w:cs="Times New Roman"/>
          <w:b/>
          <w:sz w:val="24"/>
          <w:szCs w:val="24"/>
        </w:rPr>
      </w:pPr>
      <w:r w:rsidRPr="00161FDC">
        <w:rPr>
          <w:rFonts w:ascii="Times New Roman" w:hAnsi="Times New Roman" w:cs="Times New Roman"/>
          <w:b/>
          <w:sz w:val="24"/>
          <w:szCs w:val="24"/>
        </w:rPr>
        <w:lastRenderedPageBreak/>
        <w:t xml:space="preserve">c. Gambaran Tingkat Pengetahuan Remaja Putri </w:t>
      </w:r>
      <w:r w:rsidRPr="00161FDC">
        <w:rPr>
          <w:rFonts w:ascii="Times New Roman" w:hAnsi="Times New Roman" w:cs="Times New Roman"/>
          <w:b/>
          <w:bCs/>
          <w:sz w:val="24"/>
          <w:szCs w:val="24"/>
        </w:rPr>
        <w:t xml:space="preserve">Terhadap </w:t>
      </w:r>
      <w:r w:rsidRPr="00161FDC">
        <w:rPr>
          <w:rFonts w:ascii="Times New Roman" w:hAnsi="Times New Roman" w:cs="Times New Roman"/>
          <w:b/>
          <w:sz w:val="24"/>
          <w:szCs w:val="24"/>
        </w:rPr>
        <w:t>Perawatan jika terjadi Keputihan</w:t>
      </w:r>
    </w:p>
    <w:p w14:paraId="7F6AC56F" w14:textId="77777777" w:rsidR="00373DE2" w:rsidRPr="00161FDC" w:rsidRDefault="00373DE2" w:rsidP="00373DE2">
      <w:pPr>
        <w:spacing w:after="0" w:line="480" w:lineRule="auto"/>
        <w:ind w:firstLine="567"/>
        <w:jc w:val="both"/>
        <w:rPr>
          <w:rFonts w:ascii="Times New Roman" w:hAnsi="Times New Roman" w:cs="Times New Roman"/>
          <w:sz w:val="24"/>
          <w:szCs w:val="24"/>
        </w:rPr>
      </w:pPr>
      <w:r w:rsidRPr="00161FDC">
        <w:rPr>
          <w:rFonts w:ascii="Times New Roman" w:hAnsi="Times New Roman" w:cs="Times New Roman"/>
          <w:sz w:val="24"/>
          <w:szCs w:val="24"/>
        </w:rPr>
        <w:t xml:space="preserve">Dari hasil penelitian di </w:t>
      </w:r>
      <w:r w:rsidRPr="00161FDC">
        <w:rPr>
          <w:rFonts w:ascii="Times New Roman" w:hAnsi="Times New Roman" w:cs="Times New Roman"/>
          <w:color w:val="000000"/>
          <w:sz w:val="24"/>
          <w:szCs w:val="24"/>
        </w:rPr>
        <w:t>SMA Pondok Pesantren Puteri Ummul Mukminin Makassar</w:t>
      </w:r>
      <w:r w:rsidRPr="00161FDC">
        <w:rPr>
          <w:rFonts w:ascii="Times New Roman" w:hAnsi="Times New Roman" w:cs="Times New Roman"/>
          <w:sz w:val="24"/>
          <w:szCs w:val="24"/>
        </w:rPr>
        <w:t xml:space="preserve"> dengan jumlah sampel sebanyak 58 orang, melalui alat pengumpul data berupa kuesiener dengan jumlah item 11, didapatkan bahwa remaja putri yang memiliki pengetahuan tinggi terhadap perawatan jika terjadi keputihan sebanyak 2 orang (3,45%), sedang 24 orang (41,40%), rendah 32 orang (55,17%). </w:t>
      </w:r>
      <w:proofErr w:type="gramStart"/>
      <w:r w:rsidRPr="00161FDC">
        <w:rPr>
          <w:rFonts w:ascii="Times New Roman" w:hAnsi="Times New Roman" w:cs="Times New Roman"/>
          <w:sz w:val="24"/>
          <w:szCs w:val="24"/>
        </w:rPr>
        <w:t>Dari hasil penelitian ini, kita dapat mengetahui bahwa pengetahuan remaja tentang perawatan keputihan masuk dalam kategori rendah yaitu 55,17%.</w:t>
      </w:r>
      <w:proofErr w:type="gramEnd"/>
      <w:r w:rsidRPr="00161FDC">
        <w:rPr>
          <w:rFonts w:ascii="Times New Roman" w:hAnsi="Times New Roman" w:cs="Times New Roman"/>
          <w:sz w:val="24"/>
          <w:szCs w:val="24"/>
        </w:rPr>
        <w:t xml:space="preserve"> </w:t>
      </w:r>
    </w:p>
    <w:p w14:paraId="3E251F25" w14:textId="77777777" w:rsidR="00373DE2" w:rsidRPr="00161FDC" w:rsidRDefault="00373DE2" w:rsidP="00373DE2">
      <w:pPr>
        <w:spacing w:line="480" w:lineRule="auto"/>
        <w:ind w:firstLine="708"/>
        <w:jc w:val="both"/>
        <w:rPr>
          <w:rFonts w:ascii="Times New Roman" w:hAnsi="Times New Roman" w:cs="Times New Roman"/>
          <w:sz w:val="24"/>
          <w:szCs w:val="24"/>
          <w:vertAlign w:val="superscript"/>
        </w:rPr>
      </w:pPr>
      <w:r w:rsidRPr="00161FDC">
        <w:rPr>
          <w:rFonts w:ascii="Times New Roman" w:hAnsi="Times New Roman" w:cs="Times New Roman"/>
          <w:sz w:val="24"/>
          <w:szCs w:val="24"/>
        </w:rPr>
        <w:t>Kurangnya pengetahuan atau informasi tersebut bisa dipengaruhi oleh kurangnya kemauan remaja putri untuk melakukan konsultasi dengan tenaga kesehatan mengenai keputihan, hal tersebut dikarenakan mereka merasa malu.</w:t>
      </w:r>
      <w:r w:rsidRPr="00161FDC">
        <w:rPr>
          <w:rFonts w:ascii="Times New Roman" w:hAnsi="Times New Roman" w:cs="Times New Roman"/>
          <w:sz w:val="24"/>
          <w:szCs w:val="24"/>
          <w:vertAlign w:val="superscript"/>
        </w:rPr>
        <w:t>8</w:t>
      </w:r>
    </w:p>
    <w:p w14:paraId="3128B6F8" w14:textId="77777777" w:rsidR="00373DE2" w:rsidRPr="00161FDC" w:rsidRDefault="00373DE2" w:rsidP="00373DE2">
      <w:pPr>
        <w:spacing w:after="0" w:line="480" w:lineRule="auto"/>
        <w:ind w:left="567" w:hanging="567"/>
        <w:jc w:val="both"/>
        <w:rPr>
          <w:rFonts w:ascii="Times New Roman" w:hAnsi="Times New Roman" w:cs="Times New Roman"/>
          <w:b/>
          <w:sz w:val="24"/>
          <w:szCs w:val="24"/>
        </w:rPr>
      </w:pPr>
    </w:p>
    <w:p w14:paraId="02000A7C" w14:textId="77777777" w:rsidR="00373DE2" w:rsidRPr="00161FDC" w:rsidRDefault="00373DE2" w:rsidP="00373DE2">
      <w:pPr>
        <w:spacing w:line="480" w:lineRule="auto"/>
        <w:ind w:firstLine="567"/>
        <w:jc w:val="both"/>
        <w:rPr>
          <w:rFonts w:ascii="Times New Roman" w:hAnsi="Times New Roman" w:cs="Times New Roman"/>
          <w:color w:val="000000"/>
          <w:sz w:val="24"/>
          <w:szCs w:val="24"/>
        </w:rPr>
      </w:pPr>
    </w:p>
    <w:p w14:paraId="569EE7F9" w14:textId="77777777" w:rsidR="00032599" w:rsidRPr="00161FDC" w:rsidRDefault="00373DE2" w:rsidP="00373DE2">
      <w:pPr>
        <w:spacing w:line="480" w:lineRule="auto"/>
        <w:ind w:firstLine="567"/>
        <w:jc w:val="both"/>
        <w:rPr>
          <w:rFonts w:ascii="Times New Roman" w:hAnsi="Times New Roman" w:cs="Times New Roman"/>
          <w:color w:val="000000"/>
          <w:sz w:val="24"/>
          <w:szCs w:val="24"/>
        </w:rPr>
      </w:pPr>
      <w:proofErr w:type="gramStart"/>
      <w:r w:rsidRPr="00161FDC">
        <w:rPr>
          <w:rFonts w:ascii="Times New Roman" w:hAnsi="Times New Roman" w:cs="Times New Roman"/>
          <w:color w:val="000000"/>
          <w:sz w:val="24"/>
          <w:szCs w:val="24"/>
        </w:rPr>
        <w:t>Dari uraian di atas, kita dapat melihat bahwa pengetahuan remaja putri tentang penyebab keputihan sangat bervariasi, hal tersebut bisa dipengaruhi oleh banyak faktor, seperti faktor pendidikan, lingkungan, dan lain-lain.</w:t>
      </w:r>
      <w:proofErr w:type="gramEnd"/>
    </w:p>
    <w:p w14:paraId="29362CC1" w14:textId="77777777" w:rsidR="00B2093F" w:rsidRPr="00161FDC" w:rsidRDefault="00B2093F" w:rsidP="00373DE2">
      <w:pPr>
        <w:pStyle w:val="ListParagraph"/>
        <w:autoSpaceDE w:val="0"/>
        <w:autoSpaceDN w:val="0"/>
        <w:adjustRightInd w:val="0"/>
        <w:spacing w:after="0" w:line="480" w:lineRule="auto"/>
        <w:ind w:left="0"/>
        <w:jc w:val="both"/>
        <w:rPr>
          <w:rFonts w:ascii="Times New Roman" w:hAnsi="Times New Roman" w:cs="Times New Roman"/>
          <w:b/>
          <w:color w:val="000000"/>
          <w:sz w:val="24"/>
          <w:szCs w:val="24"/>
        </w:rPr>
      </w:pPr>
      <w:r w:rsidRPr="00161FDC">
        <w:rPr>
          <w:rFonts w:ascii="Times New Roman" w:hAnsi="Times New Roman" w:cs="Times New Roman"/>
          <w:b/>
          <w:color w:val="000000"/>
          <w:sz w:val="24"/>
          <w:szCs w:val="24"/>
        </w:rPr>
        <w:t>KESIMPULAN DAN SARAN</w:t>
      </w:r>
    </w:p>
    <w:p w14:paraId="1E5FA4CF" w14:textId="77777777" w:rsidR="00B2093F" w:rsidRPr="00161FDC" w:rsidRDefault="00373DE2" w:rsidP="00373DE2">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61FDC">
        <w:rPr>
          <w:rFonts w:ascii="Times New Roman" w:hAnsi="Times New Roman" w:cs="Times New Roman"/>
          <w:color w:val="000000"/>
          <w:sz w:val="24"/>
          <w:szCs w:val="24"/>
        </w:rPr>
        <w:t xml:space="preserve">Penelitian ini membuktikan tingkat pengetahuan yang tinggi pada remaja puteri tentang pengertian keputihan, </w:t>
      </w:r>
      <w:proofErr w:type="gramStart"/>
      <w:r w:rsidRPr="00161FDC">
        <w:rPr>
          <w:rFonts w:ascii="Times New Roman" w:hAnsi="Times New Roman" w:cs="Times New Roman"/>
          <w:color w:val="000000"/>
          <w:sz w:val="24"/>
          <w:szCs w:val="24"/>
        </w:rPr>
        <w:t>akan</w:t>
      </w:r>
      <w:proofErr w:type="gramEnd"/>
      <w:r w:rsidRPr="00161FDC">
        <w:rPr>
          <w:rFonts w:ascii="Times New Roman" w:hAnsi="Times New Roman" w:cs="Times New Roman"/>
          <w:color w:val="000000"/>
          <w:sz w:val="24"/>
          <w:szCs w:val="24"/>
        </w:rPr>
        <w:t xml:space="preserve"> tetapi tingkat pengetahuan masih rendah </w:t>
      </w:r>
      <w:r w:rsidRPr="00161FDC">
        <w:rPr>
          <w:rFonts w:ascii="Times New Roman" w:hAnsi="Times New Roman" w:cs="Times New Roman"/>
          <w:color w:val="000000"/>
          <w:sz w:val="24"/>
          <w:szCs w:val="24"/>
        </w:rPr>
        <w:lastRenderedPageBreak/>
        <w:t xml:space="preserve">pada penyebab keputihan dan perawatan jika terjadi keputihan. </w:t>
      </w:r>
      <w:proofErr w:type="gramStart"/>
      <w:r w:rsidRPr="00161FDC">
        <w:rPr>
          <w:rFonts w:ascii="Times New Roman" w:hAnsi="Times New Roman" w:cs="Times New Roman"/>
          <w:color w:val="000000"/>
          <w:sz w:val="24"/>
          <w:szCs w:val="24"/>
        </w:rPr>
        <w:t>Sehingga bisa disimpulkan tingkat pengetahuan remaja puteri tentang keputihan masih rendah.</w:t>
      </w:r>
      <w:proofErr w:type="gramEnd"/>
      <w:r w:rsidRPr="00161FDC">
        <w:rPr>
          <w:rFonts w:ascii="Times New Roman" w:hAnsi="Times New Roman" w:cs="Times New Roman"/>
          <w:color w:val="000000"/>
          <w:sz w:val="24"/>
          <w:szCs w:val="24"/>
        </w:rPr>
        <w:t xml:space="preserve"> </w:t>
      </w:r>
      <w:proofErr w:type="gramStart"/>
      <w:r w:rsidRPr="00161FDC">
        <w:rPr>
          <w:rFonts w:ascii="Times New Roman" w:hAnsi="Times New Roman" w:cs="Times New Roman"/>
          <w:color w:val="000000"/>
          <w:sz w:val="24"/>
          <w:szCs w:val="24"/>
        </w:rPr>
        <w:t xml:space="preserve">Saran dari peneliti agar </w:t>
      </w:r>
      <w:r w:rsidR="00161FDC" w:rsidRPr="00161FDC">
        <w:rPr>
          <w:rFonts w:ascii="Times New Roman" w:hAnsi="Times New Roman" w:cs="Times New Roman"/>
          <w:color w:val="000000"/>
          <w:sz w:val="24"/>
          <w:szCs w:val="24"/>
        </w:rPr>
        <w:t xml:space="preserve">dapat dilakukan </w:t>
      </w:r>
      <w:r w:rsidRPr="00161FDC">
        <w:rPr>
          <w:rFonts w:ascii="Times New Roman" w:hAnsi="Times New Roman" w:cs="Times New Roman"/>
          <w:color w:val="000000"/>
          <w:sz w:val="24"/>
          <w:szCs w:val="24"/>
        </w:rPr>
        <w:t xml:space="preserve">penelitian </w:t>
      </w:r>
      <w:r w:rsidR="00161FDC" w:rsidRPr="00161FDC">
        <w:rPr>
          <w:rFonts w:ascii="Times New Roman" w:hAnsi="Times New Roman" w:cs="Times New Roman"/>
          <w:color w:val="000000"/>
          <w:sz w:val="24"/>
          <w:szCs w:val="24"/>
        </w:rPr>
        <w:t>lanjutan untuk melihat faktor-faktor resiko terjadinya keputihan pada remaja puteri.</w:t>
      </w:r>
      <w:proofErr w:type="gramEnd"/>
    </w:p>
    <w:p w14:paraId="5642519F" w14:textId="77777777" w:rsidR="00F70BEF" w:rsidRPr="00161FDC" w:rsidRDefault="00F70BEF">
      <w:pPr>
        <w:rPr>
          <w:rFonts w:ascii="Times New Roman" w:hAnsi="Times New Roman" w:cs="Times New Roman"/>
          <w:sz w:val="24"/>
          <w:szCs w:val="24"/>
        </w:rPr>
      </w:pPr>
    </w:p>
    <w:p w14:paraId="494211FC" w14:textId="77777777" w:rsidR="00F70BEF" w:rsidRPr="00161FDC" w:rsidRDefault="00F70BEF" w:rsidP="00161FDC">
      <w:pPr>
        <w:spacing w:line="480" w:lineRule="auto"/>
        <w:jc w:val="both"/>
        <w:rPr>
          <w:rFonts w:ascii="Times New Roman" w:hAnsi="Times New Roman" w:cs="Times New Roman"/>
          <w:b/>
          <w:sz w:val="24"/>
          <w:szCs w:val="24"/>
        </w:rPr>
      </w:pPr>
      <w:r w:rsidRPr="00161FDC">
        <w:rPr>
          <w:rFonts w:ascii="Times New Roman" w:hAnsi="Times New Roman" w:cs="Times New Roman"/>
          <w:b/>
          <w:sz w:val="24"/>
          <w:szCs w:val="24"/>
        </w:rPr>
        <w:t>DAFTAR PUSTAKA</w:t>
      </w:r>
    </w:p>
    <w:p w14:paraId="06B8C67E" w14:textId="77777777" w:rsidR="00F70BEF" w:rsidRPr="00161FDC" w:rsidRDefault="00F70BEF" w:rsidP="00F70BEF">
      <w:pPr>
        <w:numPr>
          <w:ilvl w:val="0"/>
          <w:numId w:val="16"/>
        </w:numPr>
        <w:tabs>
          <w:tab w:val="clear" w:pos="720"/>
          <w:tab w:val="num" w:pos="360"/>
        </w:tabs>
        <w:spacing w:after="0" w:line="480" w:lineRule="auto"/>
        <w:ind w:left="357" w:hanging="357"/>
        <w:jc w:val="both"/>
        <w:rPr>
          <w:rFonts w:ascii="Times New Roman" w:hAnsi="Times New Roman" w:cs="Times New Roman"/>
          <w:sz w:val="24"/>
          <w:szCs w:val="24"/>
        </w:rPr>
      </w:pPr>
      <w:r w:rsidRPr="00161FDC">
        <w:rPr>
          <w:rFonts w:ascii="Times New Roman" w:hAnsi="Times New Roman" w:cs="Times New Roman"/>
          <w:sz w:val="24"/>
          <w:szCs w:val="24"/>
        </w:rPr>
        <w:t>Anonim. 2010. Perilaku Remaja Putri Dalam Menangani Keputihan. Diakses pada http://www.kti-kebidanan.co.cc, tanggal 29 November 2010.</w:t>
      </w:r>
    </w:p>
    <w:p w14:paraId="79A3905C" w14:textId="77777777" w:rsidR="00F70BEF" w:rsidRPr="00161FDC" w:rsidRDefault="00F70BEF" w:rsidP="00F70BEF">
      <w:pPr>
        <w:numPr>
          <w:ilvl w:val="0"/>
          <w:numId w:val="16"/>
        </w:numPr>
        <w:tabs>
          <w:tab w:val="clear" w:pos="720"/>
          <w:tab w:val="num" w:pos="360"/>
        </w:tabs>
        <w:spacing w:after="0" w:line="480" w:lineRule="auto"/>
        <w:ind w:left="357" w:hanging="357"/>
        <w:jc w:val="both"/>
        <w:rPr>
          <w:rFonts w:ascii="Times New Roman" w:hAnsi="Times New Roman" w:cs="Times New Roman"/>
          <w:sz w:val="24"/>
          <w:szCs w:val="24"/>
        </w:rPr>
      </w:pPr>
      <w:r w:rsidRPr="00161FDC">
        <w:rPr>
          <w:rFonts w:ascii="Times New Roman" w:hAnsi="Times New Roman" w:cs="Times New Roman"/>
          <w:sz w:val="24"/>
          <w:szCs w:val="24"/>
        </w:rPr>
        <w:t xml:space="preserve">Ayu, Ida, dkk. 2010. Memahami Kesehatan Reproduksi Wanita. </w:t>
      </w:r>
      <w:proofErr w:type="gramStart"/>
      <w:r w:rsidRPr="00161FDC">
        <w:rPr>
          <w:rFonts w:ascii="Times New Roman" w:hAnsi="Times New Roman" w:cs="Times New Roman"/>
          <w:sz w:val="24"/>
          <w:szCs w:val="24"/>
        </w:rPr>
        <w:t>Jakarta :</w:t>
      </w:r>
      <w:proofErr w:type="gramEnd"/>
      <w:r w:rsidRPr="00161FDC">
        <w:rPr>
          <w:rFonts w:ascii="Times New Roman" w:hAnsi="Times New Roman" w:cs="Times New Roman"/>
          <w:sz w:val="24"/>
          <w:szCs w:val="24"/>
        </w:rPr>
        <w:t xml:space="preserve"> EGC.</w:t>
      </w:r>
    </w:p>
    <w:p w14:paraId="12E6094B" w14:textId="77777777" w:rsidR="00F70BEF" w:rsidRPr="00161FDC" w:rsidRDefault="00F70BEF" w:rsidP="00F70BEF">
      <w:pPr>
        <w:numPr>
          <w:ilvl w:val="0"/>
          <w:numId w:val="16"/>
        </w:numPr>
        <w:tabs>
          <w:tab w:val="clear" w:pos="720"/>
          <w:tab w:val="num" w:pos="360"/>
        </w:tabs>
        <w:spacing w:after="0" w:line="480" w:lineRule="auto"/>
        <w:ind w:left="357" w:hanging="357"/>
        <w:jc w:val="both"/>
        <w:rPr>
          <w:rFonts w:ascii="Times New Roman" w:hAnsi="Times New Roman" w:cs="Times New Roman"/>
          <w:sz w:val="24"/>
          <w:szCs w:val="24"/>
        </w:rPr>
      </w:pPr>
      <w:r w:rsidRPr="00161FDC">
        <w:rPr>
          <w:rFonts w:ascii="Times New Roman" w:hAnsi="Times New Roman" w:cs="Times New Roman"/>
          <w:sz w:val="24"/>
          <w:szCs w:val="24"/>
        </w:rPr>
        <w:t xml:space="preserve">Kustriyani, Menik. 2009. Perbedaan Pengetahuan Dan Sikap Siswi Sebelum Dan Sesudah Pemberian Pendidikan Kesehatan Tentang Keputihan. </w:t>
      </w:r>
      <w:proofErr w:type="gramStart"/>
      <w:r w:rsidRPr="00161FDC">
        <w:rPr>
          <w:rFonts w:ascii="Times New Roman" w:hAnsi="Times New Roman" w:cs="Times New Roman"/>
          <w:sz w:val="24"/>
          <w:szCs w:val="24"/>
        </w:rPr>
        <w:t>Semarang :</w:t>
      </w:r>
      <w:proofErr w:type="gramEnd"/>
      <w:r w:rsidRPr="00161FDC">
        <w:rPr>
          <w:rFonts w:ascii="Times New Roman" w:hAnsi="Times New Roman" w:cs="Times New Roman"/>
          <w:sz w:val="24"/>
          <w:szCs w:val="24"/>
        </w:rPr>
        <w:t xml:space="preserve"> Universitas Diponegoro</w:t>
      </w:r>
    </w:p>
    <w:p w14:paraId="1DFF3D11" w14:textId="77777777" w:rsidR="00F70BEF" w:rsidRPr="00161FDC" w:rsidRDefault="00F70BEF" w:rsidP="00F70BEF">
      <w:pPr>
        <w:numPr>
          <w:ilvl w:val="0"/>
          <w:numId w:val="16"/>
        </w:numPr>
        <w:tabs>
          <w:tab w:val="clear" w:pos="720"/>
          <w:tab w:val="num" w:pos="360"/>
        </w:tabs>
        <w:spacing w:after="0" w:line="480" w:lineRule="auto"/>
        <w:ind w:left="357" w:hanging="357"/>
        <w:jc w:val="both"/>
        <w:rPr>
          <w:rFonts w:ascii="Times New Roman" w:hAnsi="Times New Roman" w:cs="Times New Roman"/>
          <w:sz w:val="24"/>
          <w:szCs w:val="24"/>
        </w:rPr>
      </w:pPr>
      <w:r w:rsidRPr="00161FDC">
        <w:rPr>
          <w:rFonts w:ascii="Times New Roman" w:hAnsi="Times New Roman" w:cs="Times New Roman"/>
          <w:sz w:val="24"/>
          <w:szCs w:val="24"/>
        </w:rPr>
        <w:t>Iswati, Erna. 2010. Awas Bahaya Penyakit Kelamin. Yogyakarta: Diva Press</w:t>
      </w:r>
    </w:p>
    <w:p w14:paraId="63D67F34" w14:textId="77777777" w:rsidR="00F70BEF" w:rsidRPr="00161FDC" w:rsidRDefault="00F70BEF" w:rsidP="00F70BEF">
      <w:pPr>
        <w:numPr>
          <w:ilvl w:val="0"/>
          <w:numId w:val="16"/>
        </w:numPr>
        <w:tabs>
          <w:tab w:val="clear" w:pos="720"/>
          <w:tab w:val="num" w:pos="360"/>
        </w:tabs>
        <w:spacing w:after="0" w:line="480" w:lineRule="auto"/>
        <w:ind w:left="357" w:hanging="357"/>
        <w:jc w:val="both"/>
        <w:rPr>
          <w:rFonts w:ascii="Times New Roman" w:hAnsi="Times New Roman" w:cs="Times New Roman"/>
          <w:sz w:val="24"/>
          <w:szCs w:val="24"/>
        </w:rPr>
      </w:pPr>
      <w:r w:rsidRPr="00161FDC">
        <w:rPr>
          <w:rFonts w:ascii="Times New Roman" w:hAnsi="Times New Roman" w:cs="Times New Roman"/>
          <w:sz w:val="24"/>
          <w:szCs w:val="24"/>
        </w:rPr>
        <w:t>Dwiyana, Ocviyanti. 2009. Keputihan Pada Wanita Hamil. Diakses pada http://www.medicastore.com, tanggal 27 November 2010.</w:t>
      </w:r>
    </w:p>
    <w:p w14:paraId="36DAD96A" w14:textId="77777777" w:rsidR="00F70BEF" w:rsidRPr="00161FDC" w:rsidRDefault="00F70BEF" w:rsidP="00F70BEF">
      <w:pPr>
        <w:numPr>
          <w:ilvl w:val="0"/>
          <w:numId w:val="16"/>
        </w:numPr>
        <w:tabs>
          <w:tab w:val="clear" w:pos="720"/>
          <w:tab w:val="num" w:pos="360"/>
        </w:tabs>
        <w:spacing w:after="0" w:line="480" w:lineRule="auto"/>
        <w:ind w:left="357" w:hanging="357"/>
        <w:jc w:val="both"/>
        <w:rPr>
          <w:rFonts w:ascii="Times New Roman" w:hAnsi="Times New Roman" w:cs="Times New Roman"/>
          <w:sz w:val="24"/>
          <w:szCs w:val="24"/>
        </w:rPr>
      </w:pPr>
      <w:r w:rsidRPr="00161FDC">
        <w:rPr>
          <w:rFonts w:ascii="Times New Roman" w:hAnsi="Times New Roman" w:cs="Times New Roman"/>
          <w:sz w:val="24"/>
          <w:szCs w:val="24"/>
        </w:rPr>
        <w:t xml:space="preserve">Khoirul, Teguh. 2009. Sapu Bersih Semua Penyakit Dengan Ramuan Tradisional. </w:t>
      </w:r>
      <w:proofErr w:type="gramStart"/>
      <w:r w:rsidRPr="00161FDC">
        <w:rPr>
          <w:rFonts w:ascii="Times New Roman" w:hAnsi="Times New Roman" w:cs="Times New Roman"/>
          <w:sz w:val="24"/>
          <w:szCs w:val="24"/>
        </w:rPr>
        <w:t>Jakarta :</w:t>
      </w:r>
      <w:proofErr w:type="gramEnd"/>
      <w:r w:rsidRPr="00161FDC">
        <w:rPr>
          <w:rFonts w:ascii="Times New Roman" w:hAnsi="Times New Roman" w:cs="Times New Roman"/>
          <w:sz w:val="24"/>
          <w:szCs w:val="24"/>
        </w:rPr>
        <w:t xml:space="preserve"> Jawa Pos.</w:t>
      </w:r>
    </w:p>
    <w:p w14:paraId="04D38417" w14:textId="77777777" w:rsidR="00F70BEF" w:rsidRPr="00161FDC" w:rsidRDefault="00F70BEF" w:rsidP="00F70BEF">
      <w:pPr>
        <w:numPr>
          <w:ilvl w:val="0"/>
          <w:numId w:val="16"/>
        </w:numPr>
        <w:tabs>
          <w:tab w:val="clear" w:pos="720"/>
          <w:tab w:val="num" w:pos="360"/>
        </w:tabs>
        <w:spacing w:after="0" w:line="480" w:lineRule="auto"/>
        <w:ind w:left="357" w:hanging="357"/>
        <w:jc w:val="both"/>
        <w:rPr>
          <w:rFonts w:ascii="Times New Roman" w:hAnsi="Times New Roman" w:cs="Times New Roman"/>
          <w:sz w:val="24"/>
          <w:szCs w:val="24"/>
        </w:rPr>
      </w:pPr>
      <w:r w:rsidRPr="00161FDC">
        <w:rPr>
          <w:rFonts w:ascii="Times New Roman" w:hAnsi="Times New Roman" w:cs="Times New Roman"/>
          <w:sz w:val="24"/>
          <w:szCs w:val="24"/>
        </w:rPr>
        <w:t xml:space="preserve">Manuaba, J.B.G. 2001. Kapita Selekta Penatalaksanaan Rutin Obstetri Ginekologi dan KB. </w:t>
      </w:r>
      <w:proofErr w:type="gramStart"/>
      <w:r w:rsidRPr="00161FDC">
        <w:rPr>
          <w:rFonts w:ascii="Times New Roman" w:hAnsi="Times New Roman" w:cs="Times New Roman"/>
          <w:sz w:val="24"/>
          <w:szCs w:val="24"/>
        </w:rPr>
        <w:t>Jakarta :</w:t>
      </w:r>
      <w:proofErr w:type="gramEnd"/>
      <w:r w:rsidRPr="00161FDC">
        <w:rPr>
          <w:rFonts w:ascii="Times New Roman" w:hAnsi="Times New Roman" w:cs="Times New Roman"/>
          <w:sz w:val="24"/>
          <w:szCs w:val="24"/>
        </w:rPr>
        <w:t xml:space="preserve"> EGC.</w:t>
      </w:r>
    </w:p>
    <w:p w14:paraId="417F0BE5" w14:textId="77777777" w:rsidR="00F70BEF" w:rsidRPr="00161FDC" w:rsidRDefault="00F70BEF" w:rsidP="00F70BEF">
      <w:pPr>
        <w:numPr>
          <w:ilvl w:val="0"/>
          <w:numId w:val="16"/>
        </w:numPr>
        <w:tabs>
          <w:tab w:val="clear" w:pos="720"/>
          <w:tab w:val="num" w:pos="360"/>
        </w:tabs>
        <w:spacing w:after="0" w:line="480" w:lineRule="auto"/>
        <w:ind w:left="357" w:hanging="357"/>
        <w:jc w:val="both"/>
        <w:rPr>
          <w:rFonts w:ascii="Times New Roman" w:hAnsi="Times New Roman" w:cs="Times New Roman"/>
          <w:sz w:val="24"/>
          <w:szCs w:val="24"/>
        </w:rPr>
      </w:pPr>
      <w:r w:rsidRPr="00161FDC">
        <w:rPr>
          <w:rFonts w:ascii="Times New Roman" w:hAnsi="Times New Roman" w:cs="Times New Roman"/>
          <w:sz w:val="24"/>
          <w:szCs w:val="24"/>
        </w:rPr>
        <w:lastRenderedPageBreak/>
        <w:t>Anonim. 2005. Gambaran Tingkat Pengetahuan Remaja Putri Terhadap Keputihan. Diakses pada http://stasiunbidan.blogspot.com, tanggal 11 Desember 2010.</w:t>
      </w:r>
    </w:p>
    <w:p w14:paraId="41F82A1B" w14:textId="77777777" w:rsidR="00F70BEF" w:rsidRPr="00161FDC" w:rsidRDefault="00F70BEF" w:rsidP="00F70BEF">
      <w:pPr>
        <w:numPr>
          <w:ilvl w:val="0"/>
          <w:numId w:val="16"/>
        </w:numPr>
        <w:tabs>
          <w:tab w:val="clear" w:pos="720"/>
          <w:tab w:val="num" w:pos="360"/>
        </w:tabs>
        <w:spacing w:after="0" w:line="480" w:lineRule="auto"/>
        <w:ind w:left="357" w:hanging="357"/>
        <w:jc w:val="both"/>
        <w:rPr>
          <w:rFonts w:ascii="Times New Roman" w:hAnsi="Times New Roman" w:cs="Times New Roman"/>
          <w:sz w:val="24"/>
          <w:szCs w:val="24"/>
        </w:rPr>
      </w:pPr>
      <w:r w:rsidRPr="00161FDC">
        <w:rPr>
          <w:rFonts w:ascii="Times New Roman" w:hAnsi="Times New Roman" w:cs="Times New Roman"/>
          <w:sz w:val="24"/>
          <w:szCs w:val="24"/>
        </w:rPr>
        <w:t xml:space="preserve">Wahyuni. 2006. Pengaruh Media Pendidikan Terhadap Pengetahuan Menstruasi Dan Keputihan. </w:t>
      </w:r>
      <w:proofErr w:type="gramStart"/>
      <w:r w:rsidRPr="00161FDC">
        <w:rPr>
          <w:rFonts w:ascii="Times New Roman" w:hAnsi="Times New Roman" w:cs="Times New Roman"/>
          <w:sz w:val="24"/>
          <w:szCs w:val="24"/>
        </w:rPr>
        <w:t>Makassar :</w:t>
      </w:r>
      <w:proofErr w:type="gramEnd"/>
      <w:r w:rsidRPr="00161FDC">
        <w:rPr>
          <w:rFonts w:ascii="Times New Roman" w:hAnsi="Times New Roman" w:cs="Times New Roman"/>
          <w:sz w:val="24"/>
          <w:szCs w:val="24"/>
        </w:rPr>
        <w:t xml:space="preserve"> Universitas Hasanuddin</w:t>
      </w:r>
    </w:p>
    <w:p w14:paraId="68742672" w14:textId="77777777" w:rsidR="00F70BEF" w:rsidRPr="00161FDC" w:rsidRDefault="00F70BEF" w:rsidP="00F70BEF">
      <w:pPr>
        <w:numPr>
          <w:ilvl w:val="0"/>
          <w:numId w:val="16"/>
        </w:numPr>
        <w:tabs>
          <w:tab w:val="clear" w:pos="720"/>
          <w:tab w:val="num" w:pos="360"/>
        </w:tabs>
        <w:spacing w:after="0" w:line="480" w:lineRule="auto"/>
        <w:ind w:left="357" w:hanging="357"/>
        <w:jc w:val="both"/>
        <w:rPr>
          <w:rFonts w:ascii="Times New Roman" w:hAnsi="Times New Roman" w:cs="Times New Roman"/>
          <w:sz w:val="24"/>
          <w:szCs w:val="24"/>
        </w:rPr>
      </w:pPr>
      <w:r w:rsidRPr="00161FDC">
        <w:rPr>
          <w:rFonts w:ascii="Times New Roman" w:hAnsi="Times New Roman" w:cs="Times New Roman"/>
          <w:sz w:val="24"/>
          <w:szCs w:val="24"/>
        </w:rPr>
        <w:t xml:space="preserve">Nurtania, Ariyanie. 2007. Gambaran Pengetahuan Dan Sikap Remaja Putri Tentang Kesehatan Reproduksi Remaja. </w:t>
      </w:r>
      <w:proofErr w:type="gramStart"/>
      <w:r w:rsidRPr="00161FDC">
        <w:rPr>
          <w:rFonts w:ascii="Times New Roman" w:hAnsi="Times New Roman" w:cs="Times New Roman"/>
          <w:sz w:val="24"/>
          <w:szCs w:val="24"/>
        </w:rPr>
        <w:t>Makassar :</w:t>
      </w:r>
      <w:proofErr w:type="gramEnd"/>
      <w:r w:rsidRPr="00161FDC">
        <w:rPr>
          <w:rFonts w:ascii="Times New Roman" w:hAnsi="Times New Roman" w:cs="Times New Roman"/>
          <w:sz w:val="24"/>
          <w:szCs w:val="24"/>
        </w:rPr>
        <w:t xml:space="preserve"> Universitas Muslim Indonesia.</w:t>
      </w:r>
    </w:p>
    <w:p w14:paraId="4AF3DF0C" w14:textId="77777777" w:rsidR="00F70BEF" w:rsidRPr="00161FDC" w:rsidRDefault="00F70BEF" w:rsidP="00F70BEF">
      <w:pPr>
        <w:numPr>
          <w:ilvl w:val="0"/>
          <w:numId w:val="16"/>
        </w:numPr>
        <w:tabs>
          <w:tab w:val="clear" w:pos="720"/>
          <w:tab w:val="num" w:pos="360"/>
        </w:tabs>
        <w:spacing w:after="0" w:line="480" w:lineRule="auto"/>
        <w:ind w:left="357" w:hanging="357"/>
        <w:jc w:val="both"/>
        <w:rPr>
          <w:rFonts w:ascii="Times New Roman" w:hAnsi="Times New Roman" w:cs="Times New Roman"/>
          <w:sz w:val="24"/>
          <w:szCs w:val="24"/>
        </w:rPr>
      </w:pPr>
      <w:r w:rsidRPr="00161FDC">
        <w:rPr>
          <w:rFonts w:ascii="Times New Roman" w:hAnsi="Times New Roman" w:cs="Times New Roman"/>
          <w:sz w:val="24"/>
          <w:szCs w:val="24"/>
        </w:rPr>
        <w:t xml:space="preserve">HK, Joseph. 2010. Ginekologi dan Obstetri (Obsgyn). </w:t>
      </w:r>
      <w:proofErr w:type="gramStart"/>
      <w:r w:rsidRPr="00161FDC">
        <w:rPr>
          <w:rFonts w:ascii="Times New Roman" w:hAnsi="Times New Roman" w:cs="Times New Roman"/>
          <w:sz w:val="24"/>
          <w:szCs w:val="24"/>
        </w:rPr>
        <w:t>Jakarta :</w:t>
      </w:r>
      <w:proofErr w:type="gramEnd"/>
      <w:r w:rsidRPr="00161FDC">
        <w:rPr>
          <w:rFonts w:ascii="Times New Roman" w:hAnsi="Times New Roman" w:cs="Times New Roman"/>
          <w:sz w:val="24"/>
          <w:szCs w:val="24"/>
        </w:rPr>
        <w:t xml:space="preserve"> Medical Book.</w:t>
      </w:r>
    </w:p>
    <w:p w14:paraId="08C09DF6" w14:textId="77777777" w:rsidR="00F70BEF" w:rsidRPr="00161FDC" w:rsidRDefault="00F70BEF" w:rsidP="00F70BEF">
      <w:pPr>
        <w:numPr>
          <w:ilvl w:val="0"/>
          <w:numId w:val="16"/>
        </w:numPr>
        <w:tabs>
          <w:tab w:val="clear" w:pos="720"/>
          <w:tab w:val="num" w:pos="360"/>
        </w:tabs>
        <w:spacing w:after="0" w:line="480" w:lineRule="auto"/>
        <w:ind w:left="357" w:hanging="357"/>
        <w:jc w:val="both"/>
        <w:rPr>
          <w:rFonts w:ascii="Times New Roman" w:hAnsi="Times New Roman" w:cs="Times New Roman"/>
          <w:sz w:val="24"/>
          <w:szCs w:val="24"/>
        </w:rPr>
      </w:pPr>
      <w:r w:rsidRPr="00161FDC">
        <w:rPr>
          <w:rFonts w:ascii="Times New Roman" w:hAnsi="Times New Roman" w:cs="Times New Roman"/>
          <w:sz w:val="24"/>
          <w:szCs w:val="24"/>
        </w:rPr>
        <w:t>Zakeeya, Elina. 2010. Mengenal Dan Mengatasi Penyakit Kandungan. Jakarta: Gramedia.</w:t>
      </w:r>
    </w:p>
    <w:p w14:paraId="6078AE99" w14:textId="77777777" w:rsidR="00F70BEF" w:rsidRPr="00161FDC" w:rsidRDefault="00F70BEF" w:rsidP="00F70BEF">
      <w:pPr>
        <w:numPr>
          <w:ilvl w:val="0"/>
          <w:numId w:val="16"/>
        </w:numPr>
        <w:tabs>
          <w:tab w:val="clear" w:pos="720"/>
          <w:tab w:val="num" w:pos="360"/>
        </w:tabs>
        <w:spacing w:after="0" w:line="480" w:lineRule="auto"/>
        <w:ind w:left="357" w:hanging="357"/>
        <w:jc w:val="both"/>
        <w:rPr>
          <w:rFonts w:ascii="Times New Roman" w:hAnsi="Times New Roman" w:cs="Times New Roman"/>
          <w:sz w:val="24"/>
          <w:szCs w:val="24"/>
        </w:rPr>
      </w:pPr>
      <w:r w:rsidRPr="00161FDC">
        <w:rPr>
          <w:rFonts w:ascii="Times New Roman" w:hAnsi="Times New Roman" w:cs="Times New Roman"/>
          <w:sz w:val="24"/>
          <w:szCs w:val="24"/>
        </w:rPr>
        <w:t xml:space="preserve">Winkjosastro H. 2008. Emu Kandungan. </w:t>
      </w:r>
      <w:proofErr w:type="gramStart"/>
      <w:r w:rsidRPr="00161FDC">
        <w:rPr>
          <w:rFonts w:ascii="Times New Roman" w:hAnsi="Times New Roman" w:cs="Times New Roman"/>
          <w:sz w:val="24"/>
          <w:szCs w:val="24"/>
        </w:rPr>
        <w:t>Jakarta :</w:t>
      </w:r>
      <w:proofErr w:type="gramEnd"/>
      <w:r w:rsidRPr="00161FDC">
        <w:rPr>
          <w:rFonts w:ascii="Times New Roman" w:hAnsi="Times New Roman" w:cs="Times New Roman"/>
          <w:sz w:val="24"/>
          <w:szCs w:val="24"/>
        </w:rPr>
        <w:t xml:space="preserve"> BP-SP.</w:t>
      </w:r>
    </w:p>
    <w:p w14:paraId="10CF0152" w14:textId="77777777" w:rsidR="00F70BEF" w:rsidRPr="00161FDC" w:rsidRDefault="00F70BEF" w:rsidP="00F70BEF">
      <w:pPr>
        <w:numPr>
          <w:ilvl w:val="0"/>
          <w:numId w:val="16"/>
        </w:numPr>
        <w:tabs>
          <w:tab w:val="clear" w:pos="720"/>
          <w:tab w:val="num" w:pos="360"/>
        </w:tabs>
        <w:spacing w:after="0" w:line="480" w:lineRule="auto"/>
        <w:ind w:left="357" w:hanging="357"/>
        <w:jc w:val="both"/>
        <w:rPr>
          <w:rFonts w:ascii="Times New Roman" w:hAnsi="Times New Roman" w:cs="Times New Roman"/>
          <w:sz w:val="24"/>
          <w:szCs w:val="24"/>
        </w:rPr>
      </w:pPr>
      <w:r w:rsidRPr="00161FDC">
        <w:rPr>
          <w:rFonts w:ascii="Times New Roman" w:hAnsi="Times New Roman" w:cs="Times New Roman"/>
          <w:sz w:val="24"/>
          <w:szCs w:val="24"/>
        </w:rPr>
        <w:t xml:space="preserve">Mansjoer, Arif, dkk. 2001. Kapita Selekta Kedokteran. </w:t>
      </w:r>
      <w:proofErr w:type="gramStart"/>
      <w:r w:rsidRPr="00161FDC">
        <w:rPr>
          <w:rFonts w:ascii="Times New Roman" w:hAnsi="Times New Roman" w:cs="Times New Roman"/>
          <w:sz w:val="24"/>
          <w:szCs w:val="24"/>
        </w:rPr>
        <w:t>Jakarta :</w:t>
      </w:r>
      <w:proofErr w:type="gramEnd"/>
      <w:r w:rsidRPr="00161FDC">
        <w:rPr>
          <w:rFonts w:ascii="Times New Roman" w:hAnsi="Times New Roman" w:cs="Times New Roman"/>
          <w:sz w:val="24"/>
          <w:szCs w:val="24"/>
        </w:rPr>
        <w:t xml:space="preserve"> Media Aesculapius.</w:t>
      </w:r>
    </w:p>
    <w:p w14:paraId="7072632E" w14:textId="77777777" w:rsidR="00F70BEF" w:rsidRPr="00161FDC" w:rsidRDefault="00F70BEF" w:rsidP="00F70BEF">
      <w:pPr>
        <w:numPr>
          <w:ilvl w:val="0"/>
          <w:numId w:val="16"/>
        </w:numPr>
        <w:tabs>
          <w:tab w:val="clear" w:pos="720"/>
          <w:tab w:val="num" w:pos="360"/>
        </w:tabs>
        <w:spacing w:after="0" w:line="480" w:lineRule="auto"/>
        <w:ind w:left="357" w:hanging="357"/>
        <w:jc w:val="both"/>
        <w:rPr>
          <w:rFonts w:ascii="Times New Roman" w:hAnsi="Times New Roman" w:cs="Times New Roman"/>
          <w:sz w:val="24"/>
          <w:szCs w:val="24"/>
        </w:rPr>
      </w:pPr>
      <w:r w:rsidRPr="00161FDC">
        <w:rPr>
          <w:rFonts w:ascii="Times New Roman" w:hAnsi="Times New Roman" w:cs="Times New Roman"/>
          <w:sz w:val="24"/>
          <w:szCs w:val="24"/>
        </w:rPr>
        <w:t xml:space="preserve">Anonim. 2010. Kesehatan. Diakses pada http://www.sinarharapan.co.id, tanggal 29 November 2010. </w:t>
      </w:r>
    </w:p>
    <w:p w14:paraId="6F53C4FC" w14:textId="77777777" w:rsidR="00F70BEF" w:rsidRPr="00161FDC" w:rsidRDefault="00F70BEF" w:rsidP="00F70BEF">
      <w:pPr>
        <w:spacing w:line="360" w:lineRule="auto"/>
        <w:jc w:val="center"/>
        <w:rPr>
          <w:rFonts w:ascii="Times New Roman" w:hAnsi="Times New Roman" w:cs="Times New Roman"/>
          <w:b/>
          <w:sz w:val="24"/>
          <w:szCs w:val="24"/>
        </w:rPr>
        <w:sectPr w:rsidR="00F70BEF" w:rsidRPr="00161FDC" w:rsidSect="00F70BEF">
          <w:footerReference w:type="even" r:id="rId6"/>
          <w:footerReference w:type="default" r:id="rId7"/>
          <w:pgSz w:w="12240" w:h="15840" w:code="1"/>
          <w:pgMar w:top="2268" w:right="1701" w:bottom="1701" w:left="2268" w:header="720" w:footer="720" w:gutter="0"/>
          <w:pgNumType w:fmt="lowerRoman" w:start="7"/>
          <w:cols w:space="720"/>
          <w:docGrid w:linePitch="360"/>
        </w:sectPr>
      </w:pPr>
    </w:p>
    <w:p w14:paraId="7BB8D953" w14:textId="77777777" w:rsidR="00F70BEF" w:rsidRPr="00161FDC" w:rsidRDefault="00F70BEF">
      <w:pPr>
        <w:rPr>
          <w:rFonts w:ascii="Times New Roman" w:hAnsi="Times New Roman" w:cs="Times New Roman"/>
          <w:sz w:val="24"/>
          <w:szCs w:val="24"/>
        </w:rPr>
      </w:pPr>
    </w:p>
    <w:sectPr w:rsidR="00F70BEF" w:rsidRPr="00161FDC" w:rsidSect="00CB5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64700" w14:textId="77777777" w:rsidR="00373DE2" w:rsidRDefault="00373DE2" w:rsidP="00F70B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1FDC">
      <w:rPr>
        <w:rStyle w:val="PageNumber"/>
        <w:noProof/>
      </w:rPr>
      <w:t>xviii</w:t>
    </w:r>
    <w:r>
      <w:rPr>
        <w:rStyle w:val="PageNumber"/>
      </w:rPr>
      <w:fldChar w:fldCharType="end"/>
    </w:r>
  </w:p>
  <w:p w14:paraId="3D8EC2F6" w14:textId="77777777" w:rsidR="00373DE2" w:rsidRDefault="00373DE2" w:rsidP="00F70BE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4DC99" w14:textId="77777777" w:rsidR="00373DE2" w:rsidRDefault="00373DE2" w:rsidP="00F70B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5F0B">
      <w:rPr>
        <w:rStyle w:val="PageNumber"/>
        <w:noProof/>
      </w:rPr>
      <w:t>20</w:t>
    </w:r>
    <w:r>
      <w:rPr>
        <w:rStyle w:val="PageNumber"/>
      </w:rPr>
      <w:fldChar w:fldCharType="end"/>
    </w:r>
  </w:p>
  <w:p w14:paraId="080FC735" w14:textId="77777777" w:rsidR="00373DE2" w:rsidRDefault="00373DE2" w:rsidP="00F70BEF">
    <w:pPr>
      <w:pStyle w:val="Footer"/>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28B6"/>
    <w:multiLevelType w:val="hybridMultilevel"/>
    <w:tmpl w:val="DF6CBEF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2F05CD"/>
    <w:multiLevelType w:val="hybridMultilevel"/>
    <w:tmpl w:val="AA0AE7CE"/>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B6F12"/>
    <w:multiLevelType w:val="hybridMultilevel"/>
    <w:tmpl w:val="8F321950"/>
    <w:lvl w:ilvl="0" w:tplc="04090019">
      <w:start w:val="1"/>
      <w:numFmt w:val="lowerLetter"/>
      <w:lvlText w:val="%1."/>
      <w:lvlJc w:val="left"/>
      <w:pPr>
        <w:ind w:left="1783" w:hanging="360"/>
      </w:pPr>
    </w:lvl>
    <w:lvl w:ilvl="1" w:tplc="04090019" w:tentative="1">
      <w:start w:val="1"/>
      <w:numFmt w:val="lowerLetter"/>
      <w:lvlText w:val="%2."/>
      <w:lvlJc w:val="left"/>
      <w:pPr>
        <w:ind w:left="2503" w:hanging="360"/>
      </w:pPr>
    </w:lvl>
    <w:lvl w:ilvl="2" w:tplc="0409001B" w:tentative="1">
      <w:start w:val="1"/>
      <w:numFmt w:val="lowerRoman"/>
      <w:lvlText w:val="%3."/>
      <w:lvlJc w:val="right"/>
      <w:pPr>
        <w:ind w:left="3223" w:hanging="180"/>
      </w:pPr>
    </w:lvl>
    <w:lvl w:ilvl="3" w:tplc="0409000F" w:tentative="1">
      <w:start w:val="1"/>
      <w:numFmt w:val="decimal"/>
      <w:lvlText w:val="%4."/>
      <w:lvlJc w:val="left"/>
      <w:pPr>
        <w:ind w:left="3943" w:hanging="360"/>
      </w:pPr>
    </w:lvl>
    <w:lvl w:ilvl="4" w:tplc="04090019" w:tentative="1">
      <w:start w:val="1"/>
      <w:numFmt w:val="lowerLetter"/>
      <w:lvlText w:val="%5."/>
      <w:lvlJc w:val="left"/>
      <w:pPr>
        <w:ind w:left="4663" w:hanging="360"/>
      </w:pPr>
    </w:lvl>
    <w:lvl w:ilvl="5" w:tplc="0409001B" w:tentative="1">
      <w:start w:val="1"/>
      <w:numFmt w:val="lowerRoman"/>
      <w:lvlText w:val="%6."/>
      <w:lvlJc w:val="right"/>
      <w:pPr>
        <w:ind w:left="5383" w:hanging="180"/>
      </w:pPr>
    </w:lvl>
    <w:lvl w:ilvl="6" w:tplc="0409000F" w:tentative="1">
      <w:start w:val="1"/>
      <w:numFmt w:val="decimal"/>
      <w:lvlText w:val="%7."/>
      <w:lvlJc w:val="left"/>
      <w:pPr>
        <w:ind w:left="6103" w:hanging="360"/>
      </w:pPr>
    </w:lvl>
    <w:lvl w:ilvl="7" w:tplc="04090019" w:tentative="1">
      <w:start w:val="1"/>
      <w:numFmt w:val="lowerLetter"/>
      <w:lvlText w:val="%8."/>
      <w:lvlJc w:val="left"/>
      <w:pPr>
        <w:ind w:left="6823" w:hanging="360"/>
      </w:pPr>
    </w:lvl>
    <w:lvl w:ilvl="8" w:tplc="0409001B" w:tentative="1">
      <w:start w:val="1"/>
      <w:numFmt w:val="lowerRoman"/>
      <w:lvlText w:val="%9."/>
      <w:lvlJc w:val="right"/>
      <w:pPr>
        <w:ind w:left="7543" w:hanging="180"/>
      </w:pPr>
    </w:lvl>
  </w:abstractNum>
  <w:abstractNum w:abstractNumId="3">
    <w:nsid w:val="13E3190B"/>
    <w:multiLevelType w:val="multilevel"/>
    <w:tmpl w:val="C048F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FD44377"/>
    <w:multiLevelType w:val="hybridMultilevel"/>
    <w:tmpl w:val="B9C2BB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2867477"/>
    <w:multiLevelType w:val="hybridMultilevel"/>
    <w:tmpl w:val="792C1684"/>
    <w:lvl w:ilvl="0" w:tplc="23608E5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44A0B3B"/>
    <w:multiLevelType w:val="multilevel"/>
    <w:tmpl w:val="0EE239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6B603D5"/>
    <w:multiLevelType w:val="hybridMultilevel"/>
    <w:tmpl w:val="B14A0A36"/>
    <w:lvl w:ilvl="0" w:tplc="F464633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E8259C"/>
    <w:multiLevelType w:val="hybridMultilevel"/>
    <w:tmpl w:val="80FEF24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53534E85"/>
    <w:multiLevelType w:val="hybridMultilevel"/>
    <w:tmpl w:val="BC745A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7C3302"/>
    <w:multiLevelType w:val="multilevel"/>
    <w:tmpl w:val="176CF5B4"/>
    <w:lvl w:ilvl="0">
      <w:start w:val="2"/>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F823D63"/>
    <w:multiLevelType w:val="multilevel"/>
    <w:tmpl w:val="9F7AB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0E74A5F"/>
    <w:multiLevelType w:val="hybridMultilevel"/>
    <w:tmpl w:val="0CFA425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D4F44CD"/>
    <w:multiLevelType w:val="hybridMultilevel"/>
    <w:tmpl w:val="7EF63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5F35C2"/>
    <w:multiLevelType w:val="hybridMultilevel"/>
    <w:tmpl w:val="BE10269C"/>
    <w:lvl w:ilvl="0" w:tplc="991C57A4">
      <w:start w:val="1"/>
      <w:numFmt w:val="decimal"/>
      <w:lvlText w:val="%1)"/>
      <w:lvlJc w:val="left"/>
      <w:pPr>
        <w:tabs>
          <w:tab w:val="num" w:pos="720"/>
        </w:tabs>
        <w:ind w:left="720" w:hanging="360"/>
      </w:pPr>
      <w:rPr>
        <w:rFonts w:hint="default"/>
        <w:vertAlign w:val="baseline"/>
      </w:rPr>
    </w:lvl>
    <w:lvl w:ilvl="1" w:tplc="0409000F">
      <w:start w:val="1"/>
      <w:numFmt w:val="decimal"/>
      <w:lvlText w:val="%2."/>
      <w:lvlJc w:val="left"/>
      <w:pPr>
        <w:tabs>
          <w:tab w:val="num" w:pos="600"/>
        </w:tabs>
        <w:ind w:left="600" w:hanging="600"/>
      </w:pPr>
      <w:rPr>
        <w:rFonts w:hint="default"/>
      </w:rPr>
    </w:lvl>
    <w:lvl w:ilvl="2" w:tplc="46241F7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EC53C2E"/>
    <w:multiLevelType w:val="hybridMultilevel"/>
    <w:tmpl w:val="63587B8C"/>
    <w:lvl w:ilvl="0" w:tplc="04090011">
      <w:start w:val="1"/>
      <w:numFmt w:val="decimal"/>
      <w:lvlText w:val="%1)"/>
      <w:lvlJc w:val="left"/>
      <w:pPr>
        <w:tabs>
          <w:tab w:val="num" w:pos="717"/>
        </w:tabs>
        <w:ind w:left="717" w:hanging="360"/>
      </w:p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num w:numId="1">
    <w:abstractNumId w:val="3"/>
  </w:num>
  <w:num w:numId="2">
    <w:abstractNumId w:val="10"/>
  </w:num>
  <w:num w:numId="3">
    <w:abstractNumId w:val="15"/>
  </w:num>
  <w:num w:numId="4">
    <w:abstractNumId w:val="0"/>
  </w:num>
  <w:num w:numId="5">
    <w:abstractNumId w:val="14"/>
  </w:num>
  <w:num w:numId="6">
    <w:abstractNumId w:val="12"/>
  </w:num>
  <w:num w:numId="7">
    <w:abstractNumId w:val="4"/>
  </w:num>
  <w:num w:numId="8">
    <w:abstractNumId w:val="7"/>
  </w:num>
  <w:num w:numId="9">
    <w:abstractNumId w:val="8"/>
  </w:num>
  <w:num w:numId="10">
    <w:abstractNumId w:val="2"/>
  </w:num>
  <w:num w:numId="11">
    <w:abstractNumId w:val="9"/>
  </w:num>
  <w:num w:numId="12">
    <w:abstractNumId w:val="11"/>
  </w:num>
  <w:num w:numId="13">
    <w:abstractNumId w:val="1"/>
  </w:num>
  <w:num w:numId="14">
    <w:abstractNumId w:val="6"/>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99"/>
    <w:rsid w:val="00032599"/>
    <w:rsid w:val="00161FDC"/>
    <w:rsid w:val="00325F0B"/>
    <w:rsid w:val="00373DE2"/>
    <w:rsid w:val="0045273E"/>
    <w:rsid w:val="0064194A"/>
    <w:rsid w:val="00663388"/>
    <w:rsid w:val="007C2EFB"/>
    <w:rsid w:val="00AD5EB5"/>
    <w:rsid w:val="00B2093F"/>
    <w:rsid w:val="00C253A6"/>
    <w:rsid w:val="00CB5A3E"/>
    <w:rsid w:val="00F70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B4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599"/>
  </w:style>
  <w:style w:type="paragraph" w:styleId="Heading2">
    <w:name w:val="heading 2"/>
    <w:basedOn w:val="Normal"/>
    <w:link w:val="Heading2Char"/>
    <w:uiPriority w:val="9"/>
    <w:qFormat/>
    <w:rsid w:val="007C2E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599"/>
    <w:pPr>
      <w:ind w:left="720"/>
      <w:contextualSpacing/>
    </w:pPr>
  </w:style>
  <w:style w:type="paragraph" w:styleId="NormalWeb">
    <w:name w:val="Normal (Web)"/>
    <w:basedOn w:val="Normal"/>
    <w:rsid w:val="00032599"/>
    <w:pPr>
      <w:spacing w:before="100" w:beforeAutospacing="1" w:after="100" w:afterAutospacing="1" w:line="270" w:lineRule="atLeast"/>
    </w:pPr>
    <w:rPr>
      <w:rFonts w:ascii="Georgia" w:eastAsia="Times New Roman" w:hAnsi="Georgia" w:cs="Times New Roman"/>
      <w:color w:val="333333"/>
      <w:sz w:val="20"/>
      <w:szCs w:val="20"/>
      <w:lang w:val="en-GB"/>
    </w:rPr>
  </w:style>
  <w:style w:type="paragraph" w:styleId="BodyText2">
    <w:name w:val="Body Text 2"/>
    <w:basedOn w:val="Normal"/>
    <w:link w:val="BodyText2Char"/>
    <w:rsid w:val="00032599"/>
    <w:pPr>
      <w:spacing w:before="240" w:after="0" w:line="480" w:lineRule="auto"/>
      <w:jc w:val="both"/>
    </w:pPr>
    <w:rPr>
      <w:rFonts w:ascii="Times New Roman" w:eastAsia="Times New Roman" w:hAnsi="Times New Roman" w:cs="Times New Roman"/>
      <w:bCs/>
      <w:color w:val="000000"/>
      <w:sz w:val="24"/>
      <w:szCs w:val="24"/>
      <w:lang w:val="en-GB"/>
    </w:rPr>
  </w:style>
  <w:style w:type="character" w:customStyle="1" w:styleId="BodyText2Char">
    <w:name w:val="Body Text 2 Char"/>
    <w:basedOn w:val="DefaultParagraphFont"/>
    <w:link w:val="BodyText2"/>
    <w:rsid w:val="00032599"/>
    <w:rPr>
      <w:rFonts w:ascii="Times New Roman" w:eastAsia="Times New Roman" w:hAnsi="Times New Roman" w:cs="Times New Roman"/>
      <w:bCs/>
      <w:color w:val="000000"/>
      <w:sz w:val="24"/>
      <w:szCs w:val="24"/>
      <w:lang w:val="en-GB"/>
    </w:rPr>
  </w:style>
  <w:style w:type="paragraph" w:styleId="BalloonText">
    <w:name w:val="Balloon Text"/>
    <w:basedOn w:val="Normal"/>
    <w:link w:val="BalloonTextChar"/>
    <w:uiPriority w:val="99"/>
    <w:semiHidden/>
    <w:unhideWhenUsed/>
    <w:rsid w:val="00B20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93F"/>
    <w:rPr>
      <w:rFonts w:ascii="Tahoma" w:hAnsi="Tahoma" w:cs="Tahoma"/>
      <w:sz w:val="16"/>
      <w:szCs w:val="16"/>
    </w:rPr>
  </w:style>
  <w:style w:type="paragraph" w:styleId="Footer">
    <w:name w:val="footer"/>
    <w:basedOn w:val="Normal"/>
    <w:link w:val="FooterChar"/>
    <w:rsid w:val="00F70BE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70BEF"/>
    <w:rPr>
      <w:rFonts w:ascii="Times New Roman" w:eastAsia="Times New Roman" w:hAnsi="Times New Roman" w:cs="Times New Roman"/>
      <w:sz w:val="24"/>
      <w:szCs w:val="24"/>
    </w:rPr>
  </w:style>
  <w:style w:type="character" w:styleId="PageNumber">
    <w:name w:val="page number"/>
    <w:basedOn w:val="DefaultParagraphFont"/>
    <w:rsid w:val="00F70BEF"/>
  </w:style>
  <w:style w:type="paragraph" w:styleId="BodyText">
    <w:name w:val="Body Text"/>
    <w:basedOn w:val="Normal"/>
    <w:link w:val="BodyTextChar"/>
    <w:uiPriority w:val="99"/>
    <w:semiHidden/>
    <w:unhideWhenUsed/>
    <w:rsid w:val="007C2EFB"/>
    <w:pPr>
      <w:spacing w:after="120"/>
    </w:pPr>
  </w:style>
  <w:style w:type="character" w:customStyle="1" w:styleId="BodyTextChar">
    <w:name w:val="Body Text Char"/>
    <w:basedOn w:val="DefaultParagraphFont"/>
    <w:link w:val="BodyText"/>
    <w:uiPriority w:val="99"/>
    <w:semiHidden/>
    <w:rsid w:val="007C2EFB"/>
  </w:style>
  <w:style w:type="paragraph" w:styleId="BodyTextIndent">
    <w:name w:val="Body Text Indent"/>
    <w:basedOn w:val="Normal"/>
    <w:link w:val="BodyTextIndentChar"/>
    <w:uiPriority w:val="99"/>
    <w:semiHidden/>
    <w:unhideWhenUsed/>
    <w:rsid w:val="007C2EFB"/>
    <w:pPr>
      <w:spacing w:after="120"/>
      <w:ind w:left="283"/>
    </w:pPr>
  </w:style>
  <w:style w:type="character" w:customStyle="1" w:styleId="BodyTextIndentChar">
    <w:name w:val="Body Text Indent Char"/>
    <w:basedOn w:val="DefaultParagraphFont"/>
    <w:link w:val="BodyTextIndent"/>
    <w:uiPriority w:val="99"/>
    <w:semiHidden/>
    <w:rsid w:val="007C2EFB"/>
  </w:style>
  <w:style w:type="character" w:customStyle="1" w:styleId="Heading2Char">
    <w:name w:val="Heading 2 Char"/>
    <w:basedOn w:val="DefaultParagraphFont"/>
    <w:link w:val="Heading2"/>
    <w:uiPriority w:val="9"/>
    <w:rsid w:val="007C2EFB"/>
    <w:rPr>
      <w:rFonts w:ascii="Times New Roman" w:eastAsia="Times New Roman" w:hAnsi="Times New Roman" w:cs="Times New Roman"/>
      <w:b/>
      <w:bCs/>
      <w:sz w:val="36"/>
      <w:szCs w:val="36"/>
    </w:rPr>
  </w:style>
  <w:style w:type="paragraph" w:styleId="Header">
    <w:name w:val="header"/>
    <w:basedOn w:val="Normal"/>
    <w:link w:val="HeaderChar"/>
    <w:rsid w:val="007C2EF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7C2EFB"/>
    <w:rPr>
      <w:rFonts w:ascii="Times New Roman" w:eastAsia="Times New Roman" w:hAnsi="Times New Roman" w:cs="Times New Roman"/>
      <w:sz w:val="24"/>
      <w:szCs w:val="20"/>
    </w:rPr>
  </w:style>
  <w:style w:type="table" w:styleId="LightShading">
    <w:name w:val="Light Shading"/>
    <w:basedOn w:val="TableNormal"/>
    <w:uiPriority w:val="60"/>
    <w:rsid w:val="007C2EF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599"/>
  </w:style>
  <w:style w:type="paragraph" w:styleId="Heading2">
    <w:name w:val="heading 2"/>
    <w:basedOn w:val="Normal"/>
    <w:link w:val="Heading2Char"/>
    <w:uiPriority w:val="9"/>
    <w:qFormat/>
    <w:rsid w:val="007C2E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599"/>
    <w:pPr>
      <w:ind w:left="720"/>
      <w:contextualSpacing/>
    </w:pPr>
  </w:style>
  <w:style w:type="paragraph" w:styleId="NormalWeb">
    <w:name w:val="Normal (Web)"/>
    <w:basedOn w:val="Normal"/>
    <w:rsid w:val="00032599"/>
    <w:pPr>
      <w:spacing w:before="100" w:beforeAutospacing="1" w:after="100" w:afterAutospacing="1" w:line="270" w:lineRule="atLeast"/>
    </w:pPr>
    <w:rPr>
      <w:rFonts w:ascii="Georgia" w:eastAsia="Times New Roman" w:hAnsi="Georgia" w:cs="Times New Roman"/>
      <w:color w:val="333333"/>
      <w:sz w:val="20"/>
      <w:szCs w:val="20"/>
      <w:lang w:val="en-GB"/>
    </w:rPr>
  </w:style>
  <w:style w:type="paragraph" w:styleId="BodyText2">
    <w:name w:val="Body Text 2"/>
    <w:basedOn w:val="Normal"/>
    <w:link w:val="BodyText2Char"/>
    <w:rsid w:val="00032599"/>
    <w:pPr>
      <w:spacing w:before="240" w:after="0" w:line="480" w:lineRule="auto"/>
      <w:jc w:val="both"/>
    </w:pPr>
    <w:rPr>
      <w:rFonts w:ascii="Times New Roman" w:eastAsia="Times New Roman" w:hAnsi="Times New Roman" w:cs="Times New Roman"/>
      <w:bCs/>
      <w:color w:val="000000"/>
      <w:sz w:val="24"/>
      <w:szCs w:val="24"/>
      <w:lang w:val="en-GB"/>
    </w:rPr>
  </w:style>
  <w:style w:type="character" w:customStyle="1" w:styleId="BodyText2Char">
    <w:name w:val="Body Text 2 Char"/>
    <w:basedOn w:val="DefaultParagraphFont"/>
    <w:link w:val="BodyText2"/>
    <w:rsid w:val="00032599"/>
    <w:rPr>
      <w:rFonts w:ascii="Times New Roman" w:eastAsia="Times New Roman" w:hAnsi="Times New Roman" w:cs="Times New Roman"/>
      <w:bCs/>
      <w:color w:val="000000"/>
      <w:sz w:val="24"/>
      <w:szCs w:val="24"/>
      <w:lang w:val="en-GB"/>
    </w:rPr>
  </w:style>
  <w:style w:type="paragraph" w:styleId="BalloonText">
    <w:name w:val="Balloon Text"/>
    <w:basedOn w:val="Normal"/>
    <w:link w:val="BalloonTextChar"/>
    <w:uiPriority w:val="99"/>
    <w:semiHidden/>
    <w:unhideWhenUsed/>
    <w:rsid w:val="00B20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93F"/>
    <w:rPr>
      <w:rFonts w:ascii="Tahoma" w:hAnsi="Tahoma" w:cs="Tahoma"/>
      <w:sz w:val="16"/>
      <w:szCs w:val="16"/>
    </w:rPr>
  </w:style>
  <w:style w:type="paragraph" w:styleId="Footer">
    <w:name w:val="footer"/>
    <w:basedOn w:val="Normal"/>
    <w:link w:val="FooterChar"/>
    <w:rsid w:val="00F70BE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70BEF"/>
    <w:rPr>
      <w:rFonts w:ascii="Times New Roman" w:eastAsia="Times New Roman" w:hAnsi="Times New Roman" w:cs="Times New Roman"/>
      <w:sz w:val="24"/>
      <w:szCs w:val="24"/>
    </w:rPr>
  </w:style>
  <w:style w:type="character" w:styleId="PageNumber">
    <w:name w:val="page number"/>
    <w:basedOn w:val="DefaultParagraphFont"/>
    <w:rsid w:val="00F70BEF"/>
  </w:style>
  <w:style w:type="paragraph" w:styleId="BodyText">
    <w:name w:val="Body Text"/>
    <w:basedOn w:val="Normal"/>
    <w:link w:val="BodyTextChar"/>
    <w:uiPriority w:val="99"/>
    <w:semiHidden/>
    <w:unhideWhenUsed/>
    <w:rsid w:val="007C2EFB"/>
    <w:pPr>
      <w:spacing w:after="120"/>
    </w:pPr>
  </w:style>
  <w:style w:type="character" w:customStyle="1" w:styleId="BodyTextChar">
    <w:name w:val="Body Text Char"/>
    <w:basedOn w:val="DefaultParagraphFont"/>
    <w:link w:val="BodyText"/>
    <w:uiPriority w:val="99"/>
    <w:semiHidden/>
    <w:rsid w:val="007C2EFB"/>
  </w:style>
  <w:style w:type="paragraph" w:styleId="BodyTextIndent">
    <w:name w:val="Body Text Indent"/>
    <w:basedOn w:val="Normal"/>
    <w:link w:val="BodyTextIndentChar"/>
    <w:uiPriority w:val="99"/>
    <w:semiHidden/>
    <w:unhideWhenUsed/>
    <w:rsid w:val="007C2EFB"/>
    <w:pPr>
      <w:spacing w:after="120"/>
      <w:ind w:left="283"/>
    </w:pPr>
  </w:style>
  <w:style w:type="character" w:customStyle="1" w:styleId="BodyTextIndentChar">
    <w:name w:val="Body Text Indent Char"/>
    <w:basedOn w:val="DefaultParagraphFont"/>
    <w:link w:val="BodyTextIndent"/>
    <w:uiPriority w:val="99"/>
    <w:semiHidden/>
    <w:rsid w:val="007C2EFB"/>
  </w:style>
  <w:style w:type="character" w:customStyle="1" w:styleId="Heading2Char">
    <w:name w:val="Heading 2 Char"/>
    <w:basedOn w:val="DefaultParagraphFont"/>
    <w:link w:val="Heading2"/>
    <w:uiPriority w:val="9"/>
    <w:rsid w:val="007C2EFB"/>
    <w:rPr>
      <w:rFonts w:ascii="Times New Roman" w:eastAsia="Times New Roman" w:hAnsi="Times New Roman" w:cs="Times New Roman"/>
      <w:b/>
      <w:bCs/>
      <w:sz w:val="36"/>
      <w:szCs w:val="36"/>
    </w:rPr>
  </w:style>
  <w:style w:type="paragraph" w:styleId="Header">
    <w:name w:val="header"/>
    <w:basedOn w:val="Normal"/>
    <w:link w:val="HeaderChar"/>
    <w:rsid w:val="007C2EF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7C2EFB"/>
    <w:rPr>
      <w:rFonts w:ascii="Times New Roman" w:eastAsia="Times New Roman" w:hAnsi="Times New Roman" w:cs="Times New Roman"/>
      <w:sz w:val="24"/>
      <w:szCs w:val="20"/>
    </w:rPr>
  </w:style>
  <w:style w:type="table" w:styleId="LightShading">
    <w:name w:val="Light Shading"/>
    <w:basedOn w:val="TableNormal"/>
    <w:uiPriority w:val="60"/>
    <w:rsid w:val="007C2EF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2260</Words>
  <Characters>12882</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Qadir Gassing</cp:lastModifiedBy>
  <cp:revision>2</cp:revision>
  <dcterms:created xsi:type="dcterms:W3CDTF">2017-05-10T01:49:00Z</dcterms:created>
  <dcterms:modified xsi:type="dcterms:W3CDTF">2017-05-10T01:49:00Z</dcterms:modified>
</cp:coreProperties>
</file>